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97D8" w14:textId="77777777" w:rsidR="009D3698" w:rsidRPr="007306EC" w:rsidRDefault="009D3698" w:rsidP="009D3698">
      <w:pPr>
        <w:jc w:val="center"/>
        <w:rPr>
          <w:b/>
          <w:bCs/>
          <w:sz w:val="28"/>
          <w:szCs w:val="28"/>
        </w:rPr>
      </w:pPr>
      <w:bookmarkStart w:id="0" w:name="_GoBack"/>
      <w:bookmarkEnd w:id="0"/>
      <w:r w:rsidRPr="007306EC">
        <w:rPr>
          <w:b/>
          <w:bCs/>
          <w:sz w:val="28"/>
          <w:szCs w:val="28"/>
        </w:rPr>
        <w:t>Town of Shelburne Annual Town Meeting</w:t>
      </w:r>
    </w:p>
    <w:p w14:paraId="28BCFEA1" w14:textId="72D23390" w:rsidR="009D3698" w:rsidRDefault="009D3698" w:rsidP="009D3698">
      <w:pPr>
        <w:jc w:val="center"/>
        <w:rPr>
          <w:b/>
          <w:bCs/>
          <w:sz w:val="28"/>
          <w:szCs w:val="28"/>
        </w:rPr>
      </w:pPr>
      <w:r w:rsidRPr="007306EC">
        <w:rPr>
          <w:b/>
          <w:bCs/>
          <w:sz w:val="28"/>
          <w:szCs w:val="28"/>
        </w:rPr>
        <w:t>Saturday, June 13, 2020</w:t>
      </w:r>
      <w:r w:rsidR="007306EC" w:rsidRPr="007306EC">
        <w:rPr>
          <w:b/>
          <w:bCs/>
          <w:sz w:val="28"/>
          <w:szCs w:val="28"/>
        </w:rPr>
        <w:t xml:space="preserve"> 10:00 a.m.</w:t>
      </w:r>
    </w:p>
    <w:p w14:paraId="75813310" w14:textId="2C09D004" w:rsidR="009D3698" w:rsidRDefault="009D3698" w:rsidP="009D3698">
      <w:pPr>
        <w:jc w:val="center"/>
        <w:rPr>
          <w:b/>
          <w:bCs/>
          <w:sz w:val="28"/>
          <w:szCs w:val="28"/>
        </w:rPr>
      </w:pPr>
      <w:r w:rsidRPr="007306EC">
        <w:rPr>
          <w:b/>
          <w:bCs/>
          <w:sz w:val="28"/>
          <w:szCs w:val="28"/>
        </w:rPr>
        <w:t>Buckland Shelburne Elementary School Yard</w:t>
      </w:r>
    </w:p>
    <w:p w14:paraId="0F7E0146" w14:textId="2FE0FC9C" w:rsidR="007306EC" w:rsidRPr="007306EC" w:rsidRDefault="007306EC" w:rsidP="009D3698">
      <w:pPr>
        <w:jc w:val="center"/>
        <w:rPr>
          <w:b/>
          <w:bCs/>
          <w:sz w:val="28"/>
          <w:szCs w:val="28"/>
        </w:rPr>
      </w:pPr>
      <w:r>
        <w:rPr>
          <w:b/>
          <w:bCs/>
          <w:sz w:val="28"/>
          <w:szCs w:val="28"/>
        </w:rPr>
        <w:t>75 Mechanic Str</w:t>
      </w:r>
      <w:r w:rsidR="000C3E4C">
        <w:rPr>
          <w:b/>
          <w:bCs/>
          <w:sz w:val="28"/>
          <w:szCs w:val="28"/>
        </w:rPr>
        <w:t>eet</w:t>
      </w:r>
    </w:p>
    <w:p w14:paraId="4566F017" w14:textId="77777777" w:rsidR="007306EC" w:rsidRDefault="007306EC" w:rsidP="009D3698">
      <w:pPr>
        <w:jc w:val="center"/>
      </w:pPr>
    </w:p>
    <w:p w14:paraId="7B3E42FB" w14:textId="4CEF26FD" w:rsidR="00BD66AD" w:rsidRDefault="00BD66AD" w:rsidP="009D3698">
      <w:pPr>
        <w:jc w:val="center"/>
      </w:pPr>
      <w:r>
        <w:t xml:space="preserve">General </w:t>
      </w:r>
      <w:r w:rsidR="007306EC">
        <w:t>Plans and Logistics</w:t>
      </w:r>
    </w:p>
    <w:p w14:paraId="4555AF87" w14:textId="5A989E9D" w:rsidR="009D3698" w:rsidRPr="00915F01" w:rsidRDefault="009D3698" w:rsidP="009D3698">
      <w:pPr>
        <w:rPr>
          <w:u w:val="single"/>
        </w:rPr>
      </w:pPr>
    </w:p>
    <w:p w14:paraId="033BA6E9" w14:textId="3AD74F35" w:rsidR="009D3698" w:rsidRDefault="009D3698" w:rsidP="009D3698">
      <w:r>
        <w:t xml:space="preserve">We’ve all been sharing an unprecedented and stressful few months with many uncertainties still remaining ahead of us. </w:t>
      </w:r>
      <w:r w:rsidR="00BD66AD">
        <w:t xml:space="preserve"> The format and considerations for this year’s annual town meeting are the joint effort of the</w:t>
      </w:r>
      <w:r w:rsidR="001120A5" w:rsidRPr="001120A5">
        <w:t xml:space="preserve"> </w:t>
      </w:r>
      <w:r w:rsidR="001120A5">
        <w:t>COVID-10 Task Force,</w:t>
      </w:r>
      <w:r w:rsidR="00BD66AD">
        <w:t xml:space="preserve"> Selectboard, town administrator, town clerk, town moderator, the Board of Health </w:t>
      </w:r>
      <w:r w:rsidR="001120A5">
        <w:t xml:space="preserve">and BSE </w:t>
      </w:r>
      <w:r w:rsidR="0048719D">
        <w:t xml:space="preserve">school </w:t>
      </w:r>
      <w:r w:rsidR="001120A5">
        <w:t xml:space="preserve">personnel </w:t>
      </w:r>
      <w:r w:rsidR="00BD66AD">
        <w:t>over the previous several weeks. Many of</w:t>
      </w:r>
      <w:r>
        <w:t xml:space="preserve"> the protocols </w:t>
      </w:r>
      <w:r w:rsidR="0048719D">
        <w:t>put</w:t>
      </w:r>
      <w:r>
        <w:t xml:space="preserve"> in place </w:t>
      </w:r>
      <w:r w:rsidR="00BD66AD">
        <w:t>are designed to</w:t>
      </w:r>
      <w:r>
        <w:t xml:space="preserve"> help you feel safe as we conduct one of the great New England traditions of the Annual Town Meeting where we decide many aspects of life in our community. We will proceed with many </w:t>
      </w:r>
      <w:r w:rsidR="00BD66AD">
        <w:t>familiar</w:t>
      </w:r>
      <w:r>
        <w:t xml:space="preserve"> activities that are a traditional part of our annual town meetings, but there are some additional requirements and protocols.</w:t>
      </w:r>
    </w:p>
    <w:p w14:paraId="18BAC809" w14:textId="5098C514" w:rsidR="00BD66AD" w:rsidRDefault="00BD66AD" w:rsidP="009D3698"/>
    <w:p w14:paraId="0FCD78DE" w14:textId="5BCDEE72" w:rsidR="00BD66AD" w:rsidRDefault="000C3E4C" w:rsidP="009D3698">
      <w:pPr>
        <w:rPr>
          <w:u w:val="single"/>
        </w:rPr>
      </w:pPr>
      <w:r>
        <w:rPr>
          <w:u w:val="single"/>
        </w:rPr>
        <w:t>Venue</w:t>
      </w:r>
    </w:p>
    <w:p w14:paraId="0F2DF79D" w14:textId="1F5CE4B2" w:rsidR="007362A4" w:rsidRDefault="00BD66AD" w:rsidP="007362A4">
      <w:pPr>
        <w:pStyle w:val="ListParagraph"/>
        <w:numPr>
          <w:ilvl w:val="0"/>
          <w:numId w:val="24"/>
        </w:numPr>
      </w:pPr>
      <w:r>
        <w:t xml:space="preserve">The annual town meeting will be held on the lawn of the Buckland Shelburne Elementary School at the </w:t>
      </w:r>
      <w:r w:rsidR="0048719D">
        <w:t>b</w:t>
      </w:r>
      <w:r>
        <w:t>andshell</w:t>
      </w:r>
      <w:r w:rsidR="007362A4">
        <w:t xml:space="preserve"> on Mechanic Street</w:t>
      </w:r>
      <w:r>
        <w:t>.</w:t>
      </w:r>
      <w:r w:rsidR="007362A4">
        <w:t xml:space="preserve"> </w:t>
      </w:r>
    </w:p>
    <w:p w14:paraId="25CE221B" w14:textId="77777777" w:rsidR="0048719D" w:rsidRDefault="007362A4" w:rsidP="000A2755">
      <w:pPr>
        <w:pStyle w:val="ListParagraph"/>
        <w:numPr>
          <w:ilvl w:val="0"/>
          <w:numId w:val="24"/>
        </w:numPr>
      </w:pPr>
      <w:r>
        <w:t>A tent will be set up in front of the bandshell for voters with a designated are</w:t>
      </w:r>
      <w:r w:rsidR="001120A5">
        <w:t>a</w:t>
      </w:r>
      <w:r>
        <w:t xml:space="preserve"> for non-voters. </w:t>
      </w:r>
      <w:r w:rsidR="001120A5">
        <w:t>There will be a defined perimeter and c</w:t>
      </w:r>
      <w:r>
        <w:t>hairs will be set up in marked spot</w:t>
      </w:r>
      <w:r w:rsidR="007078B9">
        <w:t>s</w:t>
      </w:r>
      <w:r>
        <w:t xml:space="preserve"> under the tent. Voters living together will be able to sit together. </w:t>
      </w:r>
    </w:p>
    <w:p w14:paraId="463BAF46" w14:textId="49BE54F5" w:rsidR="00BD66AD" w:rsidRDefault="007362A4" w:rsidP="000A2755">
      <w:pPr>
        <w:pStyle w:val="ListParagraph"/>
        <w:numPr>
          <w:ilvl w:val="0"/>
          <w:numId w:val="24"/>
        </w:numPr>
      </w:pPr>
      <w:r>
        <w:t>A porta potty will be on site.</w:t>
      </w:r>
    </w:p>
    <w:p w14:paraId="22F4BE99" w14:textId="7AC175E7" w:rsidR="007362A4" w:rsidRDefault="007362A4" w:rsidP="000A2755">
      <w:pPr>
        <w:pStyle w:val="ListParagraph"/>
        <w:numPr>
          <w:ilvl w:val="0"/>
          <w:numId w:val="24"/>
        </w:numPr>
      </w:pPr>
      <w:r>
        <w:t>Handicapped parking will be available on the lawn.</w:t>
      </w:r>
    </w:p>
    <w:p w14:paraId="53041BBA" w14:textId="5FA88DF4" w:rsidR="00BD66AD" w:rsidRDefault="00BD66AD" w:rsidP="009D3698"/>
    <w:p w14:paraId="1D76C3FB" w14:textId="528C952F" w:rsidR="00BD66AD" w:rsidRDefault="007362A4" w:rsidP="009D3698">
      <w:r>
        <w:rPr>
          <w:u w:val="single"/>
        </w:rPr>
        <w:t>Meeting Time</w:t>
      </w:r>
    </w:p>
    <w:p w14:paraId="764401A4" w14:textId="25FF00BA" w:rsidR="007362A4" w:rsidRPr="007362A4" w:rsidRDefault="007362A4" w:rsidP="009D3698">
      <w:r>
        <w:t>The meeting</w:t>
      </w:r>
      <w:r w:rsidR="001120A5">
        <w:t xml:space="preserve"> will be</w:t>
      </w:r>
      <w:r>
        <w:t xml:space="preserve"> called to order at 10:00 a.m. on Saturday, June 13, 2020 regardless of weather.</w:t>
      </w:r>
      <w:r w:rsidR="001120A5">
        <w:t xml:space="preserve"> With the tent, the meeting will be held during general rain.</w:t>
      </w:r>
      <w:r>
        <w:t xml:space="preserve"> If the weather is </w:t>
      </w:r>
      <w:r w:rsidRPr="001120A5">
        <w:rPr>
          <w:i/>
          <w:iCs/>
          <w:u w:val="single"/>
        </w:rPr>
        <w:t>severe</w:t>
      </w:r>
      <w:r>
        <w:t xml:space="preserve"> and not conducive to conducting the meeting, the meeting will be adjourned to Sunday, June 14 at 2:00 p.m. without any business being conducted.</w:t>
      </w:r>
      <w:r w:rsidR="001120A5">
        <w:t xml:space="preserve"> </w:t>
      </w:r>
      <w:r w:rsidR="00410E72">
        <w:t>If during the meeting, the weather becomes an issue, a recess or adjournment may be voted.</w:t>
      </w:r>
    </w:p>
    <w:p w14:paraId="7838AB20" w14:textId="77777777" w:rsidR="007362A4" w:rsidRDefault="007362A4" w:rsidP="009D3698"/>
    <w:p w14:paraId="7CA7D6BD" w14:textId="3109ECA0" w:rsidR="009D3698" w:rsidRPr="00915F01" w:rsidRDefault="009D3698" w:rsidP="009D3698">
      <w:pPr>
        <w:rPr>
          <w:u w:val="single"/>
        </w:rPr>
      </w:pPr>
      <w:r>
        <w:rPr>
          <w:u w:val="single"/>
        </w:rPr>
        <w:t>Protocols</w:t>
      </w:r>
    </w:p>
    <w:p w14:paraId="78A91113" w14:textId="4898DEED" w:rsidR="009D3698" w:rsidRDefault="007362A4" w:rsidP="000A2755">
      <w:pPr>
        <w:pStyle w:val="ListParagraph"/>
        <w:numPr>
          <w:ilvl w:val="0"/>
          <w:numId w:val="25"/>
        </w:numPr>
      </w:pPr>
      <w:r>
        <w:t>F</w:t>
      </w:r>
      <w:r w:rsidR="009D3698">
        <w:t>ace Covering: Face masks or</w:t>
      </w:r>
      <w:r w:rsidR="0048719D">
        <w:t xml:space="preserve"> other</w:t>
      </w:r>
      <w:r w:rsidR="009D3698">
        <w:t xml:space="preserve"> </w:t>
      </w:r>
      <w:r w:rsidR="007078B9">
        <w:t xml:space="preserve">face </w:t>
      </w:r>
      <w:r w:rsidR="009D3698">
        <w:t>coverings are to be worn by everyone</w:t>
      </w:r>
      <w:r w:rsidR="0048719D">
        <w:t xml:space="preserve"> at all times</w:t>
      </w:r>
      <w:r w:rsidR="009D3698">
        <w:t>, except for medical exceptions, including when</w:t>
      </w:r>
      <w:r w:rsidR="0048719D">
        <w:t xml:space="preserve"> speaking</w:t>
      </w:r>
      <w:r w:rsidR="009D3698">
        <w:t xml:space="preserve"> at the microphone. </w:t>
      </w:r>
      <w:r w:rsidR="000C3E4C">
        <w:t>Masks will be available for those who may not have one.</w:t>
      </w:r>
    </w:p>
    <w:p w14:paraId="077C49C0" w14:textId="2805B1F2" w:rsidR="009D3698" w:rsidRDefault="009D3698" w:rsidP="000A2755">
      <w:pPr>
        <w:pStyle w:val="ListParagraph"/>
        <w:numPr>
          <w:ilvl w:val="0"/>
          <w:numId w:val="25"/>
        </w:numPr>
      </w:pPr>
      <w:r>
        <w:t xml:space="preserve">Physical Distancing: Please keep 6’ distance from others throughout the meeting, except for household members who are </w:t>
      </w:r>
      <w:r w:rsidR="0048719D">
        <w:t>attending</w:t>
      </w:r>
      <w:r>
        <w:t xml:space="preserve"> together.</w:t>
      </w:r>
    </w:p>
    <w:p w14:paraId="2E51AAB6" w14:textId="4200B727" w:rsidR="007362A4" w:rsidRDefault="007362A4" w:rsidP="000A2755">
      <w:pPr>
        <w:pStyle w:val="ListParagraph"/>
        <w:numPr>
          <w:ilvl w:val="0"/>
          <w:numId w:val="25"/>
        </w:numPr>
      </w:pPr>
      <w:r>
        <w:t>Check</w:t>
      </w:r>
      <w:r w:rsidR="0048719D">
        <w:t>ing in</w:t>
      </w:r>
      <w:r>
        <w:t xml:space="preserve">: </w:t>
      </w:r>
      <w:r w:rsidR="001F48FC">
        <w:t xml:space="preserve">Proceed to check-in </w:t>
      </w:r>
      <w:r w:rsidR="0048719D">
        <w:t xml:space="preserve">area </w:t>
      </w:r>
      <w:r w:rsidR="001F48FC">
        <w:t>upon arrival</w:t>
      </w:r>
      <w:r w:rsidR="0048719D">
        <w:t xml:space="preserve"> where</w:t>
      </w:r>
      <w:r w:rsidR="001F48FC">
        <w:t xml:space="preserve"> a warrant and voting cards</w:t>
      </w:r>
      <w:r w:rsidR="0048719D">
        <w:t xml:space="preserve"> will be distributed</w:t>
      </w:r>
      <w:r w:rsidR="001F48FC">
        <w:t>.</w:t>
      </w:r>
    </w:p>
    <w:p w14:paraId="38AB3EDC" w14:textId="44E107A7" w:rsidR="009D3698" w:rsidRDefault="009D3698" w:rsidP="000A2755">
      <w:pPr>
        <w:pStyle w:val="ListParagraph"/>
        <w:numPr>
          <w:ilvl w:val="0"/>
          <w:numId w:val="25"/>
        </w:numPr>
      </w:pPr>
      <w:r>
        <w:t>Seat</w:t>
      </w:r>
      <w:r w:rsidR="0048719D">
        <w:t>ing</w:t>
      </w:r>
      <w:r>
        <w:t xml:space="preserve">: </w:t>
      </w:r>
      <w:r w:rsidR="001F48FC">
        <w:t>R</w:t>
      </w:r>
      <w:r>
        <w:t>emain seated throughout the meeting except to “call the question”, call for a “vote count”, state a “point of order”, speak from the microphones</w:t>
      </w:r>
      <w:r w:rsidR="007078B9">
        <w:t>,</w:t>
      </w:r>
      <w:r>
        <w:t xml:space="preserve"> or to leave.</w:t>
      </w:r>
    </w:p>
    <w:p w14:paraId="157255F4" w14:textId="3147D3B0" w:rsidR="009D3698" w:rsidRDefault="009D3698" w:rsidP="000A2755">
      <w:pPr>
        <w:pStyle w:val="ListParagraph"/>
        <w:numPr>
          <w:ilvl w:val="0"/>
          <w:numId w:val="25"/>
        </w:numPr>
      </w:pPr>
      <w:r>
        <w:t xml:space="preserve">Departure: </w:t>
      </w:r>
      <w:r w:rsidR="001F48FC">
        <w:t>E</w:t>
      </w:r>
      <w:r>
        <w:t>xit row by row, maintaining 6’ distancing between parties.</w:t>
      </w:r>
      <w:r w:rsidR="001F48FC">
        <w:t xml:space="preserve"> Deposit voting cards</w:t>
      </w:r>
      <w:r w:rsidR="00646F40">
        <w:t xml:space="preserve"> and any other material</w:t>
      </w:r>
      <w:r w:rsidR="001F48FC">
        <w:t xml:space="preserve"> in designated receptacles</w:t>
      </w:r>
      <w:r w:rsidR="00646F40">
        <w:t xml:space="preserve"> </w:t>
      </w:r>
      <w:r w:rsidR="007078B9">
        <w:t>when you leave</w:t>
      </w:r>
      <w:r w:rsidR="001F48FC">
        <w:t>.</w:t>
      </w:r>
    </w:p>
    <w:p w14:paraId="1A980FC5" w14:textId="77777777" w:rsidR="0048719D" w:rsidRDefault="0048719D" w:rsidP="009D3698"/>
    <w:p w14:paraId="3C8D178C" w14:textId="307F316E" w:rsidR="009D3698" w:rsidRPr="00E34A70" w:rsidRDefault="009D3698" w:rsidP="009D3698">
      <w:pPr>
        <w:rPr>
          <w:u w:val="single"/>
        </w:rPr>
      </w:pPr>
      <w:r>
        <w:rPr>
          <w:u w:val="single"/>
        </w:rPr>
        <w:lastRenderedPageBreak/>
        <w:t>The Warrant</w:t>
      </w:r>
    </w:p>
    <w:p w14:paraId="0BCD3193" w14:textId="63D3A33F" w:rsidR="009D3698" w:rsidRDefault="00646F40" w:rsidP="000A2755">
      <w:pPr>
        <w:pStyle w:val="ListParagraph"/>
        <w:numPr>
          <w:ilvl w:val="0"/>
          <w:numId w:val="26"/>
        </w:numPr>
      </w:pPr>
      <w:r>
        <w:t xml:space="preserve">There are </w:t>
      </w:r>
      <w:r w:rsidR="009D3698">
        <w:t>17 article</w:t>
      </w:r>
      <w:r>
        <w:t>s on the</w:t>
      </w:r>
      <w:r w:rsidR="009D3698">
        <w:t xml:space="preserve"> warrant specific to the town’s fiscal matters prior to the start of Fiscal Year 21 on July 1, 2020.</w:t>
      </w:r>
      <w:r>
        <w:t xml:space="preserve"> Other typical town meeting articles will be on a future warrant at a special town meeting this fall.</w:t>
      </w:r>
    </w:p>
    <w:p w14:paraId="25CEE9BA" w14:textId="6EB3D02F" w:rsidR="00CE5C92" w:rsidRDefault="009D3698" w:rsidP="000A2755">
      <w:pPr>
        <w:pStyle w:val="ListParagraph"/>
        <w:numPr>
          <w:ilvl w:val="0"/>
          <w:numId w:val="26"/>
        </w:numPr>
      </w:pPr>
      <w:r>
        <w:t>To</w:t>
      </w:r>
      <w:r w:rsidR="009E125D">
        <w:t xml:space="preserve"> make or address a motion,</w:t>
      </w:r>
      <w:r>
        <w:t xml:space="preserve"> </w:t>
      </w:r>
      <w:r w:rsidR="009E125D">
        <w:t>voters will</w:t>
      </w:r>
      <w:r>
        <w:t xml:space="preserve"> proceed to one of the microphones and wait to be recognized by the </w:t>
      </w:r>
      <w:r w:rsidR="009E125D">
        <w:t>moderator</w:t>
      </w:r>
      <w:r>
        <w:t xml:space="preserve">. </w:t>
      </w:r>
      <w:r w:rsidR="009E125D">
        <w:t>A volunteer will adjust</w:t>
      </w:r>
      <w:r>
        <w:t xml:space="preserve"> the microphone</w:t>
      </w:r>
      <w:r w:rsidR="009E125D">
        <w:t xml:space="preserve"> if necessary</w:t>
      </w:r>
      <w:r>
        <w:t>.</w:t>
      </w:r>
      <w:r w:rsidR="00CE5C92">
        <w:t xml:space="preserve"> Time limits for speaking may be set by the moderator under the powers of the moderator to regulate the meeting. Everyone who wishes to speak to a motion will be allowed to do so, but no one will be recognized a second time until all who have spoken once have</w:t>
      </w:r>
      <w:r w:rsidR="007078B9">
        <w:t xml:space="preserve"> had</w:t>
      </w:r>
      <w:r w:rsidR="00CE5C92">
        <w:t xml:space="preserve"> the opportunity to do so.</w:t>
      </w:r>
    </w:p>
    <w:p w14:paraId="05801E0D" w14:textId="781D0510" w:rsidR="009D3698" w:rsidRDefault="009D3698" w:rsidP="000A2755">
      <w:pPr>
        <w:pStyle w:val="ListParagraph"/>
        <w:numPr>
          <w:ilvl w:val="0"/>
          <w:numId w:val="26"/>
        </w:numPr>
      </w:pPr>
      <w:r>
        <w:t xml:space="preserve">All voting will be by a card system rather than voice votes. </w:t>
      </w:r>
      <w:r w:rsidR="000C3E4C">
        <w:t>For safety reasons there will be no paper ballots.</w:t>
      </w:r>
    </w:p>
    <w:p w14:paraId="7721588A" w14:textId="77777777" w:rsidR="009D3698" w:rsidRDefault="009D3698" w:rsidP="009D3698"/>
    <w:p w14:paraId="554EAF1A" w14:textId="364755D6" w:rsidR="009D3698" w:rsidRDefault="00CE5C92" w:rsidP="009D3698">
      <w:pPr>
        <w:rPr>
          <w:u w:val="single"/>
        </w:rPr>
      </w:pPr>
      <w:r>
        <w:rPr>
          <w:u w:val="single"/>
        </w:rPr>
        <w:t>Questions?</w:t>
      </w:r>
    </w:p>
    <w:p w14:paraId="69B4B115" w14:textId="0A441B20" w:rsidR="00CE5C92" w:rsidRPr="00CE5C92" w:rsidRDefault="00CE5C92" w:rsidP="009D3698">
      <w:r>
        <w:t>Please contact Sylvia Smith, Moderator at: sylviasmith48@comcast.net</w:t>
      </w:r>
    </w:p>
    <w:p w14:paraId="46A053C8" w14:textId="77777777" w:rsidR="009D3698" w:rsidRDefault="009D3698" w:rsidP="009D3698"/>
    <w:p w14:paraId="0FBB099C" w14:textId="77777777" w:rsidR="009D3698" w:rsidRDefault="009D3698" w:rsidP="009D3698"/>
    <w:p w14:paraId="156C5302" w14:textId="77777777" w:rsidR="009D3698" w:rsidRDefault="009D3698" w:rsidP="009D3698"/>
    <w:p w14:paraId="77B92314" w14:textId="77777777" w:rsidR="009D3698" w:rsidRDefault="009D3698" w:rsidP="009D3698"/>
    <w:p w14:paraId="1483AEAE" w14:textId="77777777" w:rsidR="009D3698" w:rsidRDefault="009D3698" w:rsidP="009D3698"/>
    <w:p w14:paraId="1AD0F8CB" w14:textId="77777777" w:rsidR="009D3698" w:rsidRDefault="009D3698" w:rsidP="009D3698"/>
    <w:p w14:paraId="5DE54455" w14:textId="77777777" w:rsidR="009D3698" w:rsidRDefault="009D3698" w:rsidP="009D3698"/>
    <w:p w14:paraId="3F7B60BF" w14:textId="77777777" w:rsidR="009D3698" w:rsidRDefault="009D3698" w:rsidP="009D3698"/>
    <w:p w14:paraId="7B3B607E" w14:textId="77777777" w:rsidR="009D3698" w:rsidRDefault="009D3698" w:rsidP="009D3698"/>
    <w:p w14:paraId="2FF1AB33" w14:textId="77777777" w:rsidR="009D3698" w:rsidRDefault="009D3698" w:rsidP="009D3698"/>
    <w:p w14:paraId="65418CE1" w14:textId="77777777" w:rsidR="009D3698" w:rsidRDefault="009D3698" w:rsidP="009D3698"/>
    <w:p w14:paraId="1EC68D46" w14:textId="77777777" w:rsidR="009D3698" w:rsidRDefault="009D3698" w:rsidP="009D3698"/>
    <w:p w14:paraId="233E3CA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084072"/>
    <w:multiLevelType w:val="hybridMultilevel"/>
    <w:tmpl w:val="F7D2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2E3F61"/>
    <w:multiLevelType w:val="hybridMultilevel"/>
    <w:tmpl w:val="6422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187A57"/>
    <w:multiLevelType w:val="hybridMultilevel"/>
    <w:tmpl w:val="331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14"/>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8"/>
    <w:rsid w:val="000A2755"/>
    <w:rsid w:val="000C3E4C"/>
    <w:rsid w:val="000E67A7"/>
    <w:rsid w:val="001120A5"/>
    <w:rsid w:val="001F48FC"/>
    <w:rsid w:val="003D412E"/>
    <w:rsid w:val="00410E72"/>
    <w:rsid w:val="0048719D"/>
    <w:rsid w:val="00645252"/>
    <w:rsid w:val="00646F40"/>
    <w:rsid w:val="006D3D74"/>
    <w:rsid w:val="007078B9"/>
    <w:rsid w:val="007306EC"/>
    <w:rsid w:val="007362A4"/>
    <w:rsid w:val="0083569A"/>
    <w:rsid w:val="00953FBF"/>
    <w:rsid w:val="009D3698"/>
    <w:rsid w:val="009E125D"/>
    <w:rsid w:val="00A9204E"/>
    <w:rsid w:val="00BD66AD"/>
    <w:rsid w:val="00CE5C92"/>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07D3"/>
  <w15:chartTrackingRefBased/>
  <w15:docId w15:val="{01495F7F-4182-48EB-ACEB-0BF2BC2F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9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0A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4873beb7-5857-4685-be1f-d57550cc96cc"/>
    <ds:schemaRef ds:uri="http://www.w3.org/XML/1998/namespac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Town Administrator</cp:lastModifiedBy>
  <cp:revision>2</cp:revision>
  <dcterms:created xsi:type="dcterms:W3CDTF">2020-06-08T17:14:00Z</dcterms:created>
  <dcterms:modified xsi:type="dcterms:W3CDTF">2020-06-08T17:14:00Z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