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F012B9" w14:textId="77777777" w:rsidR="004B6ACD" w:rsidRPr="00E81C38" w:rsidRDefault="00D661AA">
      <w:pPr>
        <w:rPr>
          <w:rFonts w:ascii="Times New Roman" w:hAnsi="Times New Roman" w:cs="Times New Roman"/>
          <w:sz w:val="24"/>
          <w:szCs w:val="24"/>
        </w:rPr>
      </w:pPr>
      <w:r w:rsidRPr="00E81C38">
        <w:rPr>
          <w:rFonts w:ascii="Times New Roman" w:hAnsi="Times New Roman" w:cs="Times New Roman"/>
          <w:sz w:val="24"/>
          <w:szCs w:val="24"/>
        </w:rPr>
        <w:t>Selectboard Meeting Minutes</w:t>
      </w:r>
      <w:r w:rsidRPr="00E81C38">
        <w:rPr>
          <w:rFonts w:ascii="Times New Roman" w:hAnsi="Times New Roman" w:cs="Times New Roman"/>
          <w:sz w:val="24"/>
          <w:szCs w:val="24"/>
        </w:rPr>
        <w:tab/>
      </w:r>
      <w:r w:rsidRPr="00E81C38">
        <w:rPr>
          <w:rFonts w:ascii="Times New Roman" w:hAnsi="Times New Roman" w:cs="Times New Roman"/>
          <w:sz w:val="24"/>
          <w:szCs w:val="24"/>
        </w:rPr>
        <w:tab/>
        <w:t>April 3, 2025</w:t>
      </w:r>
      <w:r w:rsidRPr="00E81C38">
        <w:rPr>
          <w:rFonts w:ascii="Times New Roman" w:hAnsi="Times New Roman" w:cs="Times New Roman"/>
          <w:sz w:val="24"/>
          <w:szCs w:val="24"/>
        </w:rPr>
        <w:tab/>
      </w:r>
      <w:r w:rsidRPr="00E81C38">
        <w:rPr>
          <w:rFonts w:ascii="Times New Roman" w:hAnsi="Times New Roman" w:cs="Times New Roman"/>
          <w:sz w:val="24"/>
          <w:szCs w:val="24"/>
        </w:rPr>
        <w:tab/>
        <w:t>1:00pm</w:t>
      </w:r>
      <w:r w:rsidRPr="00E81C38">
        <w:rPr>
          <w:rFonts w:ascii="Times New Roman" w:hAnsi="Times New Roman" w:cs="Times New Roman"/>
          <w:sz w:val="24"/>
          <w:szCs w:val="24"/>
        </w:rPr>
        <w:tab/>
        <w:t>Memorial Hall</w:t>
      </w:r>
    </w:p>
    <w:p w14:paraId="170B40CA" w14:textId="77777777" w:rsidR="00D661AA" w:rsidRPr="00E81C38" w:rsidRDefault="00D661AA">
      <w:pPr>
        <w:rPr>
          <w:rFonts w:ascii="Times New Roman" w:hAnsi="Times New Roman" w:cs="Times New Roman"/>
          <w:sz w:val="24"/>
          <w:szCs w:val="24"/>
        </w:rPr>
      </w:pPr>
    </w:p>
    <w:p w14:paraId="25C14958" w14:textId="2306F84C" w:rsidR="00D661AA" w:rsidRPr="00E81C38" w:rsidRDefault="00D661AA">
      <w:pPr>
        <w:rPr>
          <w:rFonts w:ascii="Times New Roman" w:hAnsi="Times New Roman" w:cs="Times New Roman"/>
          <w:sz w:val="24"/>
          <w:szCs w:val="24"/>
        </w:rPr>
      </w:pPr>
      <w:r w:rsidRPr="00E81C38">
        <w:rPr>
          <w:rFonts w:ascii="Times New Roman" w:hAnsi="Times New Roman" w:cs="Times New Roman"/>
          <w:b/>
          <w:sz w:val="24"/>
          <w:szCs w:val="24"/>
        </w:rPr>
        <w:t>Call to Order</w:t>
      </w:r>
      <w:r w:rsidRPr="00E81C38">
        <w:rPr>
          <w:rFonts w:ascii="Times New Roman" w:hAnsi="Times New Roman" w:cs="Times New Roman"/>
          <w:sz w:val="24"/>
          <w:szCs w:val="24"/>
        </w:rPr>
        <w:t xml:space="preserve">: Chair, Rick </w:t>
      </w:r>
      <w:proofErr w:type="spellStart"/>
      <w:r w:rsidRPr="00E81C38">
        <w:rPr>
          <w:rFonts w:ascii="Times New Roman" w:hAnsi="Times New Roman" w:cs="Times New Roman"/>
          <w:sz w:val="24"/>
          <w:szCs w:val="24"/>
        </w:rPr>
        <w:t>LaPierre</w:t>
      </w:r>
      <w:proofErr w:type="spellEnd"/>
      <w:r w:rsidRPr="00E81C38">
        <w:rPr>
          <w:rFonts w:ascii="Times New Roman" w:hAnsi="Times New Roman" w:cs="Times New Roman"/>
          <w:sz w:val="24"/>
          <w:szCs w:val="24"/>
        </w:rPr>
        <w:t xml:space="preserve"> called the meeting to order</w:t>
      </w:r>
      <w:r w:rsidR="00912EAE" w:rsidRPr="00E81C38">
        <w:rPr>
          <w:rFonts w:ascii="Times New Roman" w:hAnsi="Times New Roman" w:cs="Times New Roman"/>
          <w:sz w:val="24"/>
          <w:szCs w:val="24"/>
        </w:rPr>
        <w:t xml:space="preserve"> at 1:00pm</w:t>
      </w:r>
      <w:r w:rsidRPr="00E81C38">
        <w:rPr>
          <w:rFonts w:ascii="Times New Roman" w:hAnsi="Times New Roman" w:cs="Times New Roman"/>
          <w:sz w:val="24"/>
          <w:szCs w:val="24"/>
        </w:rPr>
        <w:t xml:space="preserve">.  </w:t>
      </w:r>
      <w:r w:rsidR="00912EAE" w:rsidRPr="00E81C38">
        <w:rPr>
          <w:rFonts w:ascii="Times New Roman" w:hAnsi="Times New Roman" w:cs="Times New Roman"/>
          <w:sz w:val="24"/>
          <w:szCs w:val="24"/>
        </w:rPr>
        <w:t>Other</w:t>
      </w:r>
      <w:r w:rsidR="00345F33" w:rsidRPr="00E81C38">
        <w:rPr>
          <w:rFonts w:ascii="Times New Roman" w:hAnsi="Times New Roman" w:cs="Times New Roman"/>
          <w:sz w:val="24"/>
          <w:szCs w:val="24"/>
        </w:rPr>
        <w:t>s</w:t>
      </w:r>
      <w:r w:rsidR="00912EAE" w:rsidRPr="00E81C38">
        <w:rPr>
          <w:rFonts w:ascii="Times New Roman" w:hAnsi="Times New Roman" w:cs="Times New Roman"/>
          <w:sz w:val="24"/>
          <w:szCs w:val="24"/>
        </w:rPr>
        <w:t xml:space="preserve"> present: Select</w:t>
      </w:r>
      <w:r w:rsidRPr="00E81C38">
        <w:rPr>
          <w:rFonts w:ascii="Times New Roman" w:hAnsi="Times New Roman" w:cs="Times New Roman"/>
          <w:sz w:val="24"/>
          <w:szCs w:val="24"/>
        </w:rPr>
        <w:t>board members Tricia Yacovone-Biagi, Andrew Baker, and Town Administrat</w:t>
      </w:r>
      <w:r w:rsidR="00912EAE" w:rsidRPr="00E81C38">
        <w:rPr>
          <w:rFonts w:ascii="Times New Roman" w:hAnsi="Times New Roman" w:cs="Times New Roman"/>
          <w:sz w:val="24"/>
          <w:szCs w:val="24"/>
        </w:rPr>
        <w:t>or, Terry Narkewicz</w:t>
      </w:r>
      <w:r w:rsidRPr="00E81C38">
        <w:rPr>
          <w:rFonts w:ascii="Times New Roman" w:hAnsi="Times New Roman" w:cs="Times New Roman"/>
          <w:sz w:val="24"/>
          <w:szCs w:val="24"/>
        </w:rPr>
        <w:t>.</w:t>
      </w:r>
    </w:p>
    <w:p w14:paraId="03278525" w14:textId="77777777" w:rsidR="00912EAE" w:rsidRPr="00E81C38" w:rsidRDefault="00912EAE">
      <w:pPr>
        <w:rPr>
          <w:rFonts w:ascii="Times New Roman" w:hAnsi="Times New Roman" w:cs="Times New Roman"/>
          <w:sz w:val="24"/>
          <w:szCs w:val="24"/>
        </w:rPr>
      </w:pPr>
      <w:r w:rsidRPr="00E81C38">
        <w:rPr>
          <w:rFonts w:ascii="Times New Roman" w:hAnsi="Times New Roman" w:cs="Times New Roman"/>
          <w:b/>
          <w:sz w:val="24"/>
          <w:szCs w:val="24"/>
        </w:rPr>
        <w:t>Order of Business</w:t>
      </w:r>
      <w:r w:rsidRPr="00E81C38">
        <w:rPr>
          <w:rFonts w:ascii="Times New Roman" w:hAnsi="Times New Roman" w:cs="Times New Roman"/>
          <w:sz w:val="24"/>
          <w:szCs w:val="24"/>
        </w:rPr>
        <w:t>:</w:t>
      </w:r>
    </w:p>
    <w:p w14:paraId="1E2B9D8E" w14:textId="5D7041BE" w:rsidR="00912EAE" w:rsidRPr="00E81C38" w:rsidRDefault="00912EAE">
      <w:pPr>
        <w:rPr>
          <w:rFonts w:ascii="Times New Roman" w:hAnsi="Times New Roman" w:cs="Times New Roman"/>
          <w:sz w:val="24"/>
          <w:szCs w:val="24"/>
        </w:rPr>
      </w:pPr>
      <w:r w:rsidRPr="00E81C38">
        <w:rPr>
          <w:rFonts w:ascii="Times New Roman" w:hAnsi="Times New Roman" w:cs="Times New Roman"/>
          <w:sz w:val="24"/>
          <w:szCs w:val="24"/>
          <w:u w:val="single"/>
        </w:rPr>
        <w:t>Highway Laborer/Equipment Operator Interviews</w:t>
      </w:r>
      <w:r w:rsidRPr="00E81C38">
        <w:rPr>
          <w:rFonts w:ascii="Times New Roman" w:hAnsi="Times New Roman" w:cs="Times New Roman"/>
          <w:sz w:val="24"/>
          <w:szCs w:val="24"/>
        </w:rPr>
        <w:t xml:space="preserve"> – members of the Selectboard, Highway Superintendent</w:t>
      </w:r>
      <w:r w:rsidRPr="00E81C38">
        <w:rPr>
          <w:rFonts w:ascii="Times New Roman" w:hAnsi="Times New Roman" w:cs="Times New Roman"/>
          <w:strike/>
          <w:sz w:val="24"/>
          <w:szCs w:val="24"/>
        </w:rPr>
        <w:t xml:space="preserve">, </w:t>
      </w:r>
      <w:r w:rsidRPr="00E81C38">
        <w:rPr>
          <w:rFonts w:ascii="Times New Roman" w:hAnsi="Times New Roman" w:cs="Times New Roman"/>
          <w:sz w:val="24"/>
          <w:szCs w:val="24"/>
        </w:rPr>
        <w:t>Jeff Johnston and Town Administrator</w:t>
      </w:r>
      <w:r w:rsidRPr="00E81C38">
        <w:rPr>
          <w:rFonts w:ascii="Times New Roman" w:hAnsi="Times New Roman" w:cs="Times New Roman"/>
          <w:strike/>
          <w:sz w:val="24"/>
          <w:szCs w:val="24"/>
        </w:rPr>
        <w:t>,</w:t>
      </w:r>
      <w:r w:rsidRPr="00E81C38">
        <w:rPr>
          <w:rFonts w:ascii="Times New Roman" w:hAnsi="Times New Roman" w:cs="Times New Roman"/>
          <w:sz w:val="24"/>
          <w:szCs w:val="24"/>
        </w:rPr>
        <w:t xml:space="preserve"> Terry Narkewicz interviewed tw</w:t>
      </w:r>
      <w:r w:rsidR="009072D3" w:rsidRPr="00E81C38">
        <w:rPr>
          <w:rFonts w:ascii="Times New Roman" w:hAnsi="Times New Roman" w:cs="Times New Roman"/>
          <w:sz w:val="24"/>
          <w:szCs w:val="24"/>
        </w:rPr>
        <w:t>o candidates for the position of highway laborer/equipment operator</w:t>
      </w:r>
      <w:r w:rsidRPr="00E81C38">
        <w:rPr>
          <w:rFonts w:ascii="Times New Roman" w:hAnsi="Times New Roman" w:cs="Times New Roman"/>
          <w:sz w:val="24"/>
          <w:szCs w:val="24"/>
        </w:rPr>
        <w:t xml:space="preserve">. </w:t>
      </w:r>
      <w:r w:rsidR="009072D3" w:rsidRPr="00E81C38">
        <w:rPr>
          <w:rFonts w:ascii="Times New Roman" w:hAnsi="Times New Roman" w:cs="Times New Roman"/>
          <w:sz w:val="24"/>
          <w:szCs w:val="24"/>
        </w:rPr>
        <w:t xml:space="preserve"> This position has been vacant since Todd </w:t>
      </w:r>
      <w:proofErr w:type="spellStart"/>
      <w:r w:rsidR="009072D3" w:rsidRPr="00E81C38">
        <w:rPr>
          <w:rFonts w:ascii="Times New Roman" w:hAnsi="Times New Roman" w:cs="Times New Roman"/>
          <w:sz w:val="24"/>
          <w:szCs w:val="24"/>
        </w:rPr>
        <w:t>Sennecal’s</w:t>
      </w:r>
      <w:proofErr w:type="spellEnd"/>
      <w:r w:rsidR="009072D3" w:rsidRPr="00E81C38">
        <w:rPr>
          <w:rFonts w:ascii="Times New Roman" w:hAnsi="Times New Roman" w:cs="Times New Roman"/>
          <w:sz w:val="24"/>
          <w:szCs w:val="24"/>
        </w:rPr>
        <w:t xml:space="preserve"> resignation in late January.  Both applicants</w:t>
      </w:r>
      <w:r w:rsidRPr="00E81C38">
        <w:rPr>
          <w:rFonts w:ascii="Times New Roman" w:hAnsi="Times New Roman" w:cs="Times New Roman"/>
          <w:sz w:val="24"/>
          <w:szCs w:val="24"/>
        </w:rPr>
        <w:t xml:space="preserve"> are currently employed by n</w:t>
      </w:r>
      <w:r w:rsidR="009072D3" w:rsidRPr="00E81C38">
        <w:rPr>
          <w:rFonts w:ascii="Times New Roman" w:hAnsi="Times New Roman" w:cs="Times New Roman"/>
          <w:sz w:val="24"/>
          <w:szCs w:val="24"/>
        </w:rPr>
        <w:t xml:space="preserve">eighboring communities and </w:t>
      </w:r>
      <w:r w:rsidRPr="00E81C38">
        <w:rPr>
          <w:rFonts w:ascii="Times New Roman" w:hAnsi="Times New Roman" w:cs="Times New Roman"/>
          <w:sz w:val="24"/>
          <w:szCs w:val="24"/>
        </w:rPr>
        <w:t>possess the proper licensure.</w:t>
      </w:r>
      <w:r w:rsidR="009072D3" w:rsidRPr="00E81C38">
        <w:rPr>
          <w:rFonts w:ascii="Times New Roman" w:hAnsi="Times New Roman" w:cs="Times New Roman"/>
          <w:sz w:val="24"/>
          <w:szCs w:val="24"/>
        </w:rPr>
        <w:t xml:space="preserve">  One applicant has</w:t>
      </w:r>
      <w:r w:rsidRPr="00E81C38">
        <w:rPr>
          <w:rFonts w:ascii="Times New Roman" w:hAnsi="Times New Roman" w:cs="Times New Roman"/>
          <w:sz w:val="24"/>
          <w:szCs w:val="24"/>
        </w:rPr>
        <w:t xml:space="preserve"> experience with snow removal, the other did not.  Following the interviews, it was the consensus of the</w:t>
      </w:r>
      <w:r w:rsidR="009072D3" w:rsidRPr="00E81C38">
        <w:rPr>
          <w:rFonts w:ascii="Times New Roman" w:hAnsi="Times New Roman" w:cs="Times New Roman"/>
          <w:sz w:val="24"/>
          <w:szCs w:val="24"/>
        </w:rPr>
        <w:t xml:space="preserve"> group that both applicants had qualities that would be of value to the department</w:t>
      </w:r>
      <w:r w:rsidR="00345F33" w:rsidRPr="00E81C38">
        <w:rPr>
          <w:rFonts w:ascii="Times New Roman" w:hAnsi="Times New Roman" w:cs="Times New Roman"/>
          <w:sz w:val="24"/>
          <w:szCs w:val="24"/>
        </w:rPr>
        <w:t>;</w:t>
      </w:r>
      <w:r w:rsidR="009072D3" w:rsidRPr="00E81C38">
        <w:rPr>
          <w:rFonts w:ascii="Times New Roman" w:hAnsi="Times New Roman" w:cs="Times New Roman"/>
          <w:sz w:val="24"/>
          <w:szCs w:val="24"/>
        </w:rPr>
        <w:t xml:space="preserve"> therefore, both will partake in a hands-on equipment demonstration scheduled by the Highway Superintendent before a hiring decision is made.  Following the equipment demonstration, the Highway Superintendent will make his recommendation to the Board.</w:t>
      </w:r>
    </w:p>
    <w:p w14:paraId="0A482483" w14:textId="236D54C4" w:rsidR="009072D3" w:rsidRPr="00E81C38" w:rsidRDefault="009072D3" w:rsidP="00A341C2">
      <w:pPr>
        <w:rPr>
          <w:rFonts w:ascii="Times New Roman" w:eastAsia="Times New Roman" w:hAnsi="Times New Roman" w:cs="Times New Roman"/>
          <w:sz w:val="24"/>
          <w:szCs w:val="24"/>
        </w:rPr>
      </w:pPr>
      <w:r w:rsidRPr="00E81C38">
        <w:rPr>
          <w:rFonts w:ascii="Times New Roman" w:hAnsi="Times New Roman" w:cs="Times New Roman"/>
          <w:sz w:val="24"/>
          <w:szCs w:val="24"/>
          <w:u w:val="single"/>
        </w:rPr>
        <w:t>2:00 pm Executive Session:</w:t>
      </w:r>
      <w:r w:rsidR="00A341C2" w:rsidRPr="00E81C38">
        <w:rPr>
          <w:rFonts w:ascii="Times New Roman" w:hAnsi="Times New Roman" w:cs="Times New Roman"/>
          <w:sz w:val="24"/>
          <w:szCs w:val="24"/>
        </w:rPr>
        <w:t xml:space="preserve"> </w:t>
      </w:r>
      <w:r w:rsidR="00A341C2" w:rsidRPr="00E81C38">
        <w:rPr>
          <w:rFonts w:ascii="Times New Roman" w:eastAsia="Times New Roman" w:hAnsi="Times New Roman" w:cs="Times New Roman"/>
          <w:sz w:val="24"/>
          <w:szCs w:val="24"/>
        </w:rPr>
        <w:t>In accordance with MGL Chapter 30A, section 21, Chair</w:t>
      </w:r>
      <w:r w:rsidR="00A341C2" w:rsidRPr="00E81C38">
        <w:rPr>
          <w:rFonts w:ascii="Times New Roman" w:eastAsia="Times New Roman" w:hAnsi="Times New Roman" w:cs="Times New Roman"/>
          <w:strike/>
          <w:sz w:val="24"/>
          <w:szCs w:val="24"/>
        </w:rPr>
        <w:t xml:space="preserve">, </w:t>
      </w:r>
      <w:r w:rsidR="00A341C2" w:rsidRPr="00E81C38">
        <w:rPr>
          <w:rFonts w:ascii="Times New Roman" w:eastAsia="Times New Roman" w:hAnsi="Times New Roman" w:cs="Times New Roman"/>
          <w:sz w:val="24"/>
          <w:szCs w:val="24"/>
        </w:rPr>
        <w:t xml:space="preserve">Rick </w:t>
      </w:r>
      <w:proofErr w:type="spellStart"/>
      <w:r w:rsidR="00A341C2" w:rsidRPr="00E81C38">
        <w:rPr>
          <w:rFonts w:ascii="Times New Roman" w:eastAsia="Times New Roman" w:hAnsi="Times New Roman" w:cs="Times New Roman"/>
          <w:sz w:val="24"/>
          <w:szCs w:val="24"/>
        </w:rPr>
        <w:t>LaPierre</w:t>
      </w:r>
      <w:proofErr w:type="spellEnd"/>
      <w:r w:rsidR="00A341C2" w:rsidRPr="00E81C38">
        <w:rPr>
          <w:rFonts w:ascii="Times New Roman" w:eastAsia="Times New Roman" w:hAnsi="Times New Roman" w:cs="Times New Roman"/>
          <w:sz w:val="24"/>
          <w:szCs w:val="24"/>
        </w:rPr>
        <w:t xml:space="preserve"> requested that a motion be presented in order to allow the Board to enter in executive session t</w:t>
      </w:r>
      <w:r w:rsidR="00A341C2" w:rsidRPr="00E81C38">
        <w:rPr>
          <w:rFonts w:ascii="Times New Roman" w:hAnsi="Times New Roman" w:cs="Times New Roman"/>
          <w:sz w:val="24"/>
          <w:szCs w:val="24"/>
        </w:rPr>
        <w:t>o</w:t>
      </w:r>
      <w:r w:rsidR="00A341C2" w:rsidRPr="00E81C38">
        <w:rPr>
          <w:rFonts w:ascii="Times New Roman" w:eastAsia="Times New Roman" w:hAnsi="Times New Roman" w:cs="Times New Roman"/>
          <w:sz w:val="24"/>
          <w:szCs w:val="24"/>
        </w:rPr>
        <w:t xml:space="preserve"> Consider the Discipline of a Public Employee and/or to Hear Complaints or Charges Brought Against a Public Employee, Officer, Staff Member, or Individual. Tricia</w:t>
      </w:r>
      <w:r w:rsidR="00524C38" w:rsidRPr="00E81C38">
        <w:rPr>
          <w:rFonts w:ascii="Times New Roman" w:eastAsia="Times New Roman" w:hAnsi="Times New Roman" w:cs="Times New Roman"/>
          <w:sz w:val="24"/>
          <w:szCs w:val="24"/>
        </w:rPr>
        <w:t xml:space="preserve"> presented </w:t>
      </w:r>
      <w:bookmarkStart w:id="0" w:name="_GoBack"/>
      <w:bookmarkEnd w:id="0"/>
      <w:r w:rsidR="00E94104" w:rsidRPr="00E81C38">
        <w:rPr>
          <w:rFonts w:ascii="Times New Roman" w:eastAsia="Times New Roman" w:hAnsi="Times New Roman" w:cs="Times New Roman"/>
          <w:sz w:val="24"/>
          <w:szCs w:val="24"/>
        </w:rPr>
        <w:t>a motion</w:t>
      </w:r>
      <w:r w:rsidR="00524C38" w:rsidRPr="00E81C38">
        <w:rPr>
          <w:rFonts w:ascii="Times New Roman" w:eastAsia="Times New Roman" w:hAnsi="Times New Roman" w:cs="Times New Roman"/>
          <w:sz w:val="24"/>
          <w:szCs w:val="24"/>
        </w:rPr>
        <w:t xml:space="preserve"> to enter into executive session for the reasons cited above</w:t>
      </w:r>
      <w:r w:rsidR="00A341C2" w:rsidRPr="00E81C38">
        <w:rPr>
          <w:rFonts w:ascii="Times New Roman" w:eastAsia="Times New Roman" w:hAnsi="Times New Roman" w:cs="Times New Roman"/>
          <w:sz w:val="24"/>
          <w:szCs w:val="24"/>
        </w:rPr>
        <w:t xml:space="preserve"> and Andrew seconded.  Before the roll call vote was taken, the Chair indicated that the meeting would not reconvene in public session following this discussion.  A roll call vote was taken as follows: Tricia – yes; Andrew – yes; Rick – yes. </w:t>
      </w:r>
    </w:p>
    <w:p w14:paraId="0CAD6A7E" w14:textId="77777777" w:rsidR="0050730A" w:rsidRPr="00E81C38" w:rsidRDefault="0050730A" w:rsidP="00A341C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3DB2063" w14:textId="77777777" w:rsidR="0050730A" w:rsidRPr="00E81C38" w:rsidRDefault="0050730A" w:rsidP="00A341C2">
      <w:pPr>
        <w:rPr>
          <w:rFonts w:ascii="Times New Roman" w:eastAsia="Times New Roman" w:hAnsi="Times New Roman" w:cs="Times New Roman"/>
          <w:sz w:val="24"/>
          <w:szCs w:val="24"/>
        </w:rPr>
      </w:pPr>
      <w:r w:rsidRPr="00E81C38">
        <w:rPr>
          <w:rFonts w:ascii="Times New Roman" w:eastAsia="Times New Roman" w:hAnsi="Times New Roman" w:cs="Times New Roman"/>
          <w:sz w:val="24"/>
          <w:szCs w:val="24"/>
        </w:rPr>
        <w:t>Respectfully submitted,</w:t>
      </w:r>
    </w:p>
    <w:p w14:paraId="38767425" w14:textId="77777777" w:rsidR="0050730A" w:rsidRPr="00E81C38" w:rsidRDefault="0050730A" w:rsidP="00A341C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35284C9" w14:textId="77777777" w:rsidR="0050730A" w:rsidRPr="00E81C38" w:rsidRDefault="0050730A" w:rsidP="0050730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81C38">
        <w:rPr>
          <w:rFonts w:ascii="Times New Roman" w:eastAsia="Times New Roman" w:hAnsi="Times New Roman" w:cs="Times New Roman"/>
          <w:sz w:val="24"/>
          <w:szCs w:val="24"/>
        </w:rPr>
        <w:t>Terry Narkewicz</w:t>
      </w:r>
    </w:p>
    <w:p w14:paraId="7FBCE896" w14:textId="77777777" w:rsidR="0050730A" w:rsidRPr="00E81C38" w:rsidRDefault="0050730A" w:rsidP="0050730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81C38">
        <w:rPr>
          <w:rFonts w:ascii="Times New Roman" w:eastAsia="Times New Roman" w:hAnsi="Times New Roman" w:cs="Times New Roman"/>
          <w:sz w:val="24"/>
          <w:szCs w:val="24"/>
        </w:rPr>
        <w:t>Town Administrator</w:t>
      </w:r>
    </w:p>
    <w:p w14:paraId="0D33ACF8" w14:textId="77777777" w:rsidR="009072D3" w:rsidRPr="00E81C38" w:rsidRDefault="009072D3">
      <w:pPr>
        <w:rPr>
          <w:rFonts w:ascii="Times New Roman" w:hAnsi="Times New Roman" w:cs="Times New Roman"/>
          <w:sz w:val="24"/>
          <w:szCs w:val="24"/>
        </w:rPr>
      </w:pPr>
    </w:p>
    <w:sectPr w:rsidR="009072D3" w:rsidRPr="00E81C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1AA"/>
    <w:rsid w:val="00345F33"/>
    <w:rsid w:val="004B6ACD"/>
    <w:rsid w:val="0050730A"/>
    <w:rsid w:val="00524C38"/>
    <w:rsid w:val="009072D3"/>
    <w:rsid w:val="00912EAE"/>
    <w:rsid w:val="00A341C2"/>
    <w:rsid w:val="00D661AA"/>
    <w:rsid w:val="00E81C38"/>
    <w:rsid w:val="00E94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42C036"/>
  <w15:chartTrackingRefBased/>
  <w15:docId w15:val="{4A47562C-1E0F-4114-B095-AD5363D79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Administrator</dc:creator>
  <cp:keywords/>
  <dc:description/>
  <cp:lastModifiedBy>Town Administrator</cp:lastModifiedBy>
  <cp:revision>3</cp:revision>
  <dcterms:created xsi:type="dcterms:W3CDTF">2025-04-14T10:57:00Z</dcterms:created>
  <dcterms:modified xsi:type="dcterms:W3CDTF">2025-04-14T10:57:00Z</dcterms:modified>
</cp:coreProperties>
</file>