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EC" w:rsidRPr="004304EC" w:rsidRDefault="004304EC" w:rsidP="00430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4EC">
        <w:rPr>
          <w:rFonts w:ascii="Times New Roman" w:hAnsi="Times New Roman" w:cs="Times New Roman"/>
          <w:b/>
          <w:sz w:val="24"/>
          <w:szCs w:val="24"/>
        </w:rPr>
        <w:t>Meeting Agenda</w:t>
      </w:r>
    </w:p>
    <w:p w:rsidR="004304EC" w:rsidRDefault="004304EC">
      <w:pPr>
        <w:rPr>
          <w:rFonts w:ascii="Times New Roman" w:hAnsi="Times New Roman" w:cs="Times New Roman"/>
          <w:sz w:val="24"/>
          <w:szCs w:val="24"/>
        </w:rPr>
      </w:pPr>
    </w:p>
    <w:p w:rsidR="00C80BEB" w:rsidRDefault="004304EC">
      <w:pPr>
        <w:rPr>
          <w:rFonts w:ascii="Times New Roman" w:hAnsi="Times New Roman" w:cs="Times New Roman"/>
          <w:sz w:val="24"/>
          <w:szCs w:val="24"/>
        </w:rPr>
      </w:pPr>
      <w:r w:rsidRPr="005077A1">
        <w:rPr>
          <w:rFonts w:ascii="Times New Roman" w:hAnsi="Times New Roman" w:cs="Times New Roman"/>
          <w:b/>
          <w:sz w:val="24"/>
          <w:szCs w:val="24"/>
        </w:rPr>
        <w:t xml:space="preserve">Joint Meeting of the </w:t>
      </w:r>
      <w:r w:rsidR="003D79A2" w:rsidRPr="005077A1">
        <w:rPr>
          <w:rFonts w:ascii="Times New Roman" w:hAnsi="Times New Roman" w:cs="Times New Roman"/>
          <w:b/>
          <w:sz w:val="24"/>
          <w:szCs w:val="24"/>
        </w:rPr>
        <w:t>Selectboard</w:t>
      </w:r>
      <w:r w:rsidR="00BD4A78" w:rsidRPr="005077A1">
        <w:rPr>
          <w:rFonts w:ascii="Times New Roman" w:hAnsi="Times New Roman" w:cs="Times New Roman"/>
          <w:b/>
          <w:sz w:val="24"/>
          <w:szCs w:val="24"/>
        </w:rPr>
        <w:t xml:space="preserve"> &amp; Finance Committee</w:t>
      </w:r>
      <w:r w:rsidR="00BD4A78">
        <w:rPr>
          <w:rFonts w:ascii="Times New Roman" w:hAnsi="Times New Roman" w:cs="Times New Roman"/>
          <w:sz w:val="24"/>
          <w:szCs w:val="24"/>
        </w:rPr>
        <w:tab/>
      </w:r>
      <w:r w:rsidR="005077A1">
        <w:rPr>
          <w:rFonts w:ascii="Times New Roman" w:hAnsi="Times New Roman" w:cs="Times New Roman"/>
          <w:sz w:val="24"/>
          <w:szCs w:val="24"/>
        </w:rPr>
        <w:t xml:space="preserve">      </w:t>
      </w:r>
      <w:r w:rsidR="00BD4A78" w:rsidRPr="005077A1">
        <w:rPr>
          <w:rFonts w:ascii="Times New Roman" w:hAnsi="Times New Roman" w:cs="Times New Roman"/>
          <w:b/>
          <w:sz w:val="24"/>
          <w:szCs w:val="24"/>
        </w:rPr>
        <w:t>April 4</w:t>
      </w:r>
      <w:r w:rsidRPr="005077A1">
        <w:rPr>
          <w:rFonts w:ascii="Times New Roman" w:hAnsi="Times New Roman" w:cs="Times New Roman"/>
          <w:b/>
          <w:sz w:val="24"/>
          <w:szCs w:val="24"/>
        </w:rPr>
        <w:t>, 2024</w:t>
      </w:r>
      <w:r w:rsidR="003D79A2">
        <w:rPr>
          <w:rFonts w:ascii="Times New Roman" w:hAnsi="Times New Roman" w:cs="Times New Roman"/>
          <w:sz w:val="24"/>
          <w:szCs w:val="24"/>
        </w:rPr>
        <w:tab/>
      </w:r>
      <w:r w:rsidR="00DD382A" w:rsidRPr="005077A1">
        <w:rPr>
          <w:rFonts w:ascii="Times New Roman" w:hAnsi="Times New Roman" w:cs="Times New Roman"/>
          <w:b/>
          <w:sz w:val="24"/>
          <w:szCs w:val="24"/>
        </w:rPr>
        <w:t xml:space="preserve">4:00 pm  </w:t>
      </w:r>
    </w:p>
    <w:p w:rsidR="00DD382A" w:rsidRPr="005077A1" w:rsidRDefault="00DD382A">
      <w:pPr>
        <w:rPr>
          <w:rFonts w:ascii="Times New Roman" w:hAnsi="Times New Roman" w:cs="Times New Roman"/>
          <w:b/>
          <w:sz w:val="24"/>
          <w:szCs w:val="24"/>
        </w:rPr>
      </w:pPr>
      <w:r w:rsidRPr="005077A1">
        <w:rPr>
          <w:rFonts w:ascii="Times New Roman" w:hAnsi="Times New Roman" w:cs="Times New Roman"/>
          <w:b/>
          <w:sz w:val="24"/>
          <w:szCs w:val="24"/>
        </w:rPr>
        <w:t>Shelburne Fire Station, Little Mohawk Road</w:t>
      </w:r>
    </w:p>
    <w:p w:rsidR="00213981" w:rsidRP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via Zoom: </w:t>
      </w:r>
      <w:hyperlink r:id="rId5" w:history="1">
        <w:r w:rsidRPr="00B943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https://us02web.zoom.us/j/3590583442?omn=82225964525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  <w:r w:rsidRPr="00213981">
        <w:rPr>
          <w:rFonts w:ascii="Times New Roman" w:hAnsi="Times New Roman" w:cs="Times New Roman"/>
          <w:sz w:val="24"/>
          <w:szCs w:val="24"/>
        </w:rPr>
        <w:t>Meeting ID: 359 058 3442</w:t>
      </w:r>
    </w:p>
    <w:p w:rsidR="004304EC" w:rsidRDefault="004304EC" w:rsidP="00213981">
      <w:pPr>
        <w:rPr>
          <w:rFonts w:ascii="Times New Roman" w:hAnsi="Times New Roman" w:cs="Times New Roman"/>
          <w:sz w:val="24"/>
          <w:szCs w:val="24"/>
        </w:rPr>
      </w:pPr>
    </w:p>
    <w:p w:rsidR="004304EC" w:rsidRPr="004304EC" w:rsidRDefault="004304EC" w:rsidP="00213981">
      <w:pPr>
        <w:rPr>
          <w:rFonts w:ascii="Times New Roman" w:hAnsi="Times New Roman" w:cs="Times New Roman"/>
          <w:b/>
          <w:sz w:val="24"/>
          <w:szCs w:val="24"/>
        </w:rPr>
      </w:pPr>
      <w:r w:rsidRPr="004304EC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304EC" w:rsidRDefault="004304EC" w:rsidP="00213981">
      <w:pPr>
        <w:rPr>
          <w:rFonts w:ascii="Times New Roman" w:hAnsi="Times New Roman" w:cs="Times New Roman"/>
          <w:b/>
          <w:sz w:val="24"/>
          <w:szCs w:val="24"/>
        </w:rPr>
      </w:pPr>
    </w:p>
    <w:p w:rsid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  <w:r w:rsidRPr="00213981">
        <w:rPr>
          <w:rFonts w:ascii="Times New Roman" w:hAnsi="Times New Roman" w:cs="Times New Roman"/>
          <w:b/>
          <w:sz w:val="24"/>
          <w:szCs w:val="24"/>
        </w:rPr>
        <w:t>Order of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04EC" w:rsidRPr="004304EC" w:rsidRDefault="004304EC" w:rsidP="004304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Session to </w:t>
      </w:r>
      <w:r w:rsidRPr="004304EC">
        <w:rPr>
          <w:rFonts w:ascii="Times New Roman" w:hAnsi="Times New Roman" w:cs="Times New Roman"/>
          <w:sz w:val="24"/>
          <w:szCs w:val="24"/>
        </w:rPr>
        <w:t>Review of the FY’25 Operating &amp; Capital Budget</w:t>
      </w:r>
    </w:p>
    <w:p w:rsidR="004304EC" w:rsidRDefault="004304EC" w:rsidP="00294146">
      <w:pPr>
        <w:pStyle w:val="NoSpacing"/>
        <w:ind w:left="810" w:hanging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146" w:rsidRPr="004304EC" w:rsidRDefault="00294146" w:rsidP="00294146">
      <w:pPr>
        <w:pStyle w:val="NoSpacing"/>
        <w:ind w:left="810" w:hanging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4EC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13981" w:rsidRP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</w:p>
    <w:p w:rsidR="00213981" w:rsidRPr="00213981" w:rsidRDefault="00213981" w:rsidP="002139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3981" w:rsidRPr="0021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A16B8"/>
    <w:multiLevelType w:val="hybridMultilevel"/>
    <w:tmpl w:val="6F52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B326E"/>
    <w:multiLevelType w:val="hybridMultilevel"/>
    <w:tmpl w:val="E522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16D76"/>
    <w:multiLevelType w:val="hybridMultilevel"/>
    <w:tmpl w:val="36801C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134604"/>
    <w:multiLevelType w:val="hybridMultilevel"/>
    <w:tmpl w:val="4866E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A2"/>
    <w:rsid w:val="00213981"/>
    <w:rsid w:val="00294146"/>
    <w:rsid w:val="003D79A2"/>
    <w:rsid w:val="004304EC"/>
    <w:rsid w:val="005077A1"/>
    <w:rsid w:val="00BD4A78"/>
    <w:rsid w:val="00C80BEB"/>
    <w:rsid w:val="00D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8DFE"/>
  <w15:chartTrackingRefBased/>
  <w15:docId w15:val="{C1953FB0-CF33-4B0A-9986-317A2F8E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98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139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?omn=82225964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2024-04-01T14:55:00Z</cp:lastPrinted>
  <dcterms:created xsi:type="dcterms:W3CDTF">2024-04-01T15:09:00Z</dcterms:created>
  <dcterms:modified xsi:type="dcterms:W3CDTF">2024-04-01T15:09:00Z</dcterms:modified>
</cp:coreProperties>
</file>