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C6D5F20"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7A038E">
        <w:rPr>
          <w:rFonts w:ascii="Times New Roman" w:hAnsi="Times New Roman" w:cs="Times New Roman"/>
        </w:rPr>
        <w:t>October 1</w:t>
      </w:r>
      <w:r w:rsidR="00CC5CAD">
        <w:rPr>
          <w:rFonts w:ascii="Times New Roman" w:hAnsi="Times New Roman" w:cs="Times New Roman"/>
        </w:rPr>
        <w:t>, 2024</w:t>
      </w:r>
    </w:p>
    <w:p w14:paraId="43347F09" w14:textId="56C817A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A038E">
        <w:rPr>
          <w:rFonts w:ascii="Times New Roman" w:hAnsi="Times New Roman" w:cs="Times New Roman"/>
        </w:rPr>
        <w:t>October 1</w:t>
      </w:r>
      <w:r w:rsidR="00CC5CAD">
        <w:rPr>
          <w:rFonts w:ascii="Times New Roman" w:hAnsi="Times New Roman" w:cs="Times New Roman"/>
        </w:rPr>
        <w:t>, 2024</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42BA645D"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08EDFFCB" w14:textId="77777777" w:rsidR="007A038E" w:rsidRDefault="00791EBA" w:rsidP="007A038E">
      <w:pPr>
        <w:spacing w:after="0" w:line="240" w:lineRule="auto"/>
        <w:rPr>
          <w:rFonts w:ascii="Times New Roman" w:hAnsi="Times New Roman" w:cs="Times New Roman"/>
        </w:rPr>
      </w:pPr>
      <w:r>
        <w:rPr>
          <w:rFonts w:ascii="Times New Roman" w:hAnsi="Times New Roman" w:cs="Times New Roman"/>
        </w:rPr>
        <w:t xml:space="preserve">Absent: </w:t>
      </w:r>
      <w:r w:rsidR="007A038E">
        <w:rPr>
          <w:rFonts w:ascii="Times New Roman" w:hAnsi="Times New Roman" w:cs="Times New Roman"/>
        </w:rPr>
        <w:t xml:space="preserve">Faith Williams </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5AC270F0"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7A038E">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1A7A3799"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A038E">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35893DF5" w14:textId="722265D8" w:rsidR="00B96EE3" w:rsidRDefault="007A038E" w:rsidP="00B96EE3">
      <w:pPr>
        <w:spacing w:after="0" w:line="240" w:lineRule="auto"/>
        <w:rPr>
          <w:rFonts w:ascii="Times New Roman" w:hAnsi="Times New Roman" w:cs="Times New Roman"/>
        </w:rPr>
      </w:pPr>
      <w:r>
        <w:rPr>
          <w:rFonts w:ascii="Times New Roman" w:hAnsi="Times New Roman" w:cs="Times New Roman"/>
        </w:rPr>
        <w:t>The minutes from September 17 were not available.</w:t>
      </w:r>
    </w:p>
    <w:p w14:paraId="3D642462" w14:textId="7DAD64FF" w:rsidR="003808BB" w:rsidRDefault="003808BB" w:rsidP="00B96EE3">
      <w:pPr>
        <w:spacing w:after="0" w:line="240" w:lineRule="auto"/>
        <w:rPr>
          <w:rFonts w:ascii="Times New Roman" w:hAnsi="Times New Roman" w:cs="Times New Roman"/>
        </w:rPr>
      </w:pPr>
    </w:p>
    <w:p w14:paraId="59AFF23F" w14:textId="331A01ED"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7A038E">
        <w:rPr>
          <w:rFonts w:ascii="Times New Roman" w:hAnsi="Times New Roman" w:cs="Times New Roman"/>
        </w:rPr>
        <w:t>John had received an email from Kimberly Noake MacPhee. She is working on a memo to address road sizes and parking requirements. Kimberley also plans to meet with Town Counsel to review the storm water bylaw and requirements. Kimberly cannot meet with the Board in October, but is available in November.</w:t>
      </w:r>
    </w:p>
    <w:p w14:paraId="6770A2D5" w14:textId="7369B446" w:rsidR="007A038E" w:rsidRDefault="007A038E" w:rsidP="00742EED">
      <w:pPr>
        <w:spacing w:after="0" w:line="240" w:lineRule="auto"/>
        <w:rPr>
          <w:rFonts w:ascii="Times New Roman" w:hAnsi="Times New Roman" w:cs="Times New Roman"/>
        </w:rPr>
      </w:pPr>
      <w:r>
        <w:rPr>
          <w:rFonts w:ascii="Times New Roman" w:hAnsi="Times New Roman" w:cs="Times New Roman"/>
        </w:rPr>
        <w:t>The Board decided to go back to in-person meetings starting in November. A date was not set at this time. The regular meeting date would conflict with Election Day.</w:t>
      </w:r>
    </w:p>
    <w:p w14:paraId="3935E83A" w14:textId="488E5A49" w:rsidR="007A038E" w:rsidRDefault="007A038E" w:rsidP="00742EED">
      <w:pPr>
        <w:spacing w:after="0" w:line="240" w:lineRule="auto"/>
        <w:rPr>
          <w:rFonts w:ascii="Times New Roman" w:hAnsi="Times New Roman" w:cs="Times New Roman"/>
        </w:rPr>
      </w:pPr>
      <w:r>
        <w:rPr>
          <w:rFonts w:ascii="Times New Roman" w:hAnsi="Times New Roman" w:cs="Times New Roman"/>
        </w:rPr>
        <w:t xml:space="preserve">Will remembers working on sign bylaws years ago. Neither he nor John remember getting anything from the ZBA regarding signs. They had asked for a copy of what the ZBA had sent but nothing has been received. </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3014510E" w14:textId="77777777" w:rsidR="007A038E"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B96EE3">
        <w:rPr>
          <w:rFonts w:ascii="Times New Roman" w:hAnsi="Times New Roman" w:cs="Times New Roman"/>
        </w:rPr>
        <w:t>None.</w:t>
      </w:r>
    </w:p>
    <w:p w14:paraId="520969C9" w14:textId="77777777" w:rsidR="007A038E" w:rsidRDefault="007A038E" w:rsidP="00742EED">
      <w:pPr>
        <w:spacing w:after="0" w:line="240" w:lineRule="auto"/>
        <w:rPr>
          <w:rFonts w:ascii="Times New Roman" w:hAnsi="Times New Roman" w:cs="Times New Roman"/>
        </w:rPr>
      </w:pPr>
    </w:p>
    <w:p w14:paraId="4566721F" w14:textId="7292D468" w:rsidR="00AA2A4C" w:rsidRDefault="007A038E" w:rsidP="00742EED">
      <w:pPr>
        <w:spacing w:after="0" w:line="240" w:lineRule="auto"/>
        <w:rPr>
          <w:rFonts w:ascii="Times New Roman" w:hAnsi="Times New Roman" w:cs="Times New Roman"/>
        </w:rPr>
      </w:pPr>
      <w:r>
        <w:rPr>
          <w:rFonts w:ascii="Times New Roman" w:hAnsi="Times New Roman" w:cs="Times New Roman"/>
          <w:b/>
        </w:rPr>
        <w:t xml:space="preserve">Appointments </w:t>
      </w:r>
      <w:r w:rsidRPr="007A038E">
        <w:rPr>
          <w:rFonts w:ascii="Times New Roman" w:hAnsi="Times New Roman" w:cs="Times New Roman"/>
        </w:rPr>
        <w:t>– None.</w:t>
      </w:r>
      <w:r w:rsidR="00044106">
        <w:rPr>
          <w:rFonts w:ascii="Times New Roman" w:hAnsi="Times New Roman" w:cs="Times New Roman"/>
        </w:rPr>
        <w:t xml:space="preserve"> </w:t>
      </w:r>
    </w:p>
    <w:p w14:paraId="200D96A1" w14:textId="445866B8" w:rsidR="00476A58" w:rsidRDefault="00476A58" w:rsidP="00742EED">
      <w:pPr>
        <w:spacing w:after="0" w:line="240" w:lineRule="auto"/>
        <w:rPr>
          <w:rFonts w:ascii="Times New Roman" w:hAnsi="Times New Roman" w:cs="Times New Roman"/>
        </w:rPr>
      </w:pPr>
    </w:p>
    <w:p w14:paraId="084E8992" w14:textId="5E80AFF9" w:rsidR="00382DF5" w:rsidRPr="00C00275" w:rsidRDefault="00BB384B" w:rsidP="00BB384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032E78D3" w14:textId="597AEEE1"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202</w:t>
      </w:r>
      <w:r w:rsidR="00182558">
        <w:rPr>
          <w:rFonts w:ascii="Times New Roman" w:hAnsi="Times New Roman" w:cs="Times New Roman"/>
          <w:b/>
          <w:bCs/>
        </w:rPr>
        <w:t>4</w:t>
      </w:r>
      <w:r>
        <w:rPr>
          <w:rFonts w:ascii="Times New Roman" w:hAnsi="Times New Roman" w:cs="Times New Roman"/>
          <w:b/>
          <w:bCs/>
        </w:rPr>
        <w:t xml:space="preserve">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w:t>
      </w:r>
      <w:r w:rsidR="007A038E">
        <w:rPr>
          <w:rFonts w:ascii="Times New Roman" w:hAnsi="Times New Roman" w:cs="Times New Roman"/>
          <w:bCs/>
        </w:rPr>
        <w:t>Nothing had been received from the Attorney General’s office but it had not been expected to hear anything before Thanksgiving.</w:t>
      </w:r>
    </w:p>
    <w:p w14:paraId="50078962" w14:textId="4C2E4320" w:rsidR="00182558" w:rsidRDefault="00182558" w:rsidP="00BB384B">
      <w:pPr>
        <w:spacing w:after="0" w:line="240" w:lineRule="auto"/>
        <w:rPr>
          <w:rFonts w:ascii="Times New Roman" w:hAnsi="Times New Roman" w:cs="Times New Roman"/>
          <w:bCs/>
        </w:rPr>
      </w:pPr>
    </w:p>
    <w:p w14:paraId="59AF49A8" w14:textId="0C2713EB" w:rsidR="00731B66" w:rsidRDefault="00182558" w:rsidP="007C2D11">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w:t>
      </w:r>
      <w:r w:rsidR="007A038E">
        <w:rPr>
          <w:rFonts w:ascii="Times New Roman" w:hAnsi="Times New Roman" w:cs="Times New Roman"/>
          <w:bCs/>
        </w:rPr>
        <w:t xml:space="preserve"> Paul asked about the schedule for getting bylaws to Town Meeting. Working backwards, Town Meeting is in May, the warrant closes in April, so a public hearing should be in February with a second hearing in March if needed. That means an information session should be held in January. In addition to the three bylaws already in the works, changes will need to be made to the bylaws regarding ADUs to make the bylaws conform with the new state law on ADUs.</w:t>
      </w:r>
    </w:p>
    <w:p w14:paraId="5233CCC0" w14:textId="5B1E6CCE" w:rsidR="007A038E" w:rsidRPr="007A038E" w:rsidRDefault="007A038E" w:rsidP="007C2D11">
      <w:pPr>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
          <w:bCs/>
        </w:rPr>
        <w:t>Short-term rental bylaw</w:t>
      </w:r>
      <w:r>
        <w:rPr>
          <w:rFonts w:ascii="Times New Roman" w:hAnsi="Times New Roman" w:cs="Times New Roman"/>
          <w:bCs/>
        </w:rPr>
        <w:t xml:space="preserve"> – Will said he realized he had not studied the proposed bylaw thoroughly enough but was not sure the Buckland bylaw should be followed. It may be a starting place only. There seemed to be missing pieces to the bylaw. For example, if short-term rentals need to be registered, a process for registration would need to be created and explained. A lot of questions remained after talking with Buckland Planning Board’s Andrea Donlon.</w:t>
      </w:r>
      <w:r w:rsidR="00DA61A7">
        <w:rPr>
          <w:rFonts w:ascii="Times New Roman" w:hAnsi="Times New Roman" w:cs="Times New Roman"/>
          <w:bCs/>
        </w:rPr>
        <w:t xml:space="preserve"> The Board decided to go through the proposed bylaw line by line, making edits</w:t>
      </w:r>
      <w:r w:rsidR="0008249F">
        <w:rPr>
          <w:rFonts w:ascii="Times New Roman" w:hAnsi="Times New Roman" w:cs="Times New Roman"/>
          <w:bCs/>
        </w:rPr>
        <w:t xml:space="preserve">, clarifications, </w:t>
      </w:r>
      <w:r w:rsidR="00DA61A7">
        <w:rPr>
          <w:rFonts w:ascii="Times New Roman" w:hAnsi="Times New Roman" w:cs="Times New Roman"/>
          <w:bCs/>
        </w:rPr>
        <w:t xml:space="preserve">and changes. Paul volunteered to visit </w:t>
      </w:r>
      <w:r w:rsidR="00DA61A7">
        <w:rPr>
          <w:rFonts w:ascii="Times New Roman" w:hAnsi="Times New Roman" w:cs="Times New Roman"/>
          <w:bCs/>
        </w:rPr>
        <w:lastRenderedPageBreak/>
        <w:t>with Town Administrator Terry Narkewicz and Town Clerk Joe Judd regarding short-term rental licensing and registration.</w:t>
      </w:r>
      <w:r w:rsidR="0008249F">
        <w:rPr>
          <w:rFonts w:ascii="Times New Roman" w:hAnsi="Times New Roman" w:cs="Times New Roman"/>
          <w:bCs/>
        </w:rPr>
        <w:t xml:space="preserve"> It was decided that registration was sufficient and a license was not necessary. There was a discussion on who would regulate noise or nuisances. The Buckland bylaw assigns that to the Board of Health, but it was felt that is not in their purview.</w:t>
      </w:r>
      <w:r w:rsidR="001A79C5">
        <w:rPr>
          <w:rFonts w:ascii="Times New Roman" w:hAnsi="Times New Roman" w:cs="Times New Roman"/>
          <w:bCs/>
        </w:rPr>
        <w:t xml:space="preserve"> The owner of the property was assigned to the task of seeing there were no nuisances. Discussion was held on building code violations and the correction thereof. Dates of compliance for existing short-term rentals were removed.</w:t>
      </w:r>
      <w:r w:rsidR="001B1E3E">
        <w:rPr>
          <w:rFonts w:ascii="Times New Roman" w:hAnsi="Times New Roman" w:cs="Times New Roman"/>
          <w:bCs/>
        </w:rPr>
        <w:t xml:space="preserve"> The bylaw states that the Board of Health is the enforcing agency for this bylaw. Will said he would check with that Board about that. John will make the edits, as discussed, to the draft and send them to the others for further discussion at the next meeting.</w:t>
      </w:r>
    </w:p>
    <w:p w14:paraId="093A4813" w14:textId="29273DD9" w:rsidR="002445F8" w:rsidRDefault="007A038E" w:rsidP="00774EFA">
      <w:pPr>
        <w:spacing w:after="0" w:line="240" w:lineRule="auto"/>
        <w:rPr>
          <w:rFonts w:ascii="Times New Roman" w:hAnsi="Times New Roman" w:cs="Times New Roman"/>
          <w:bCs/>
        </w:rPr>
      </w:pPr>
      <w:r>
        <w:rPr>
          <w:rFonts w:ascii="Times New Roman" w:hAnsi="Times New Roman" w:cs="Times New Roman"/>
          <w:bCs/>
        </w:rPr>
        <w:tab/>
      </w:r>
      <w:r w:rsidR="002445F8">
        <w:rPr>
          <w:rFonts w:ascii="Times New Roman" w:hAnsi="Times New Roman" w:cs="Times New Roman"/>
          <w:b/>
          <w:bCs/>
        </w:rPr>
        <w:t>Mobile food establishments</w:t>
      </w:r>
      <w:r w:rsidR="00774EFA">
        <w:rPr>
          <w:rFonts w:ascii="Times New Roman" w:hAnsi="Times New Roman" w:cs="Times New Roman"/>
          <w:b/>
          <w:bCs/>
        </w:rPr>
        <w:t xml:space="preserve"> (MFEs)</w:t>
      </w:r>
      <w:r w:rsidR="002445F8">
        <w:rPr>
          <w:rFonts w:ascii="Times New Roman" w:hAnsi="Times New Roman" w:cs="Times New Roman"/>
          <w:bCs/>
        </w:rPr>
        <w:t xml:space="preserve"> – </w:t>
      </w:r>
      <w:r w:rsidR="001B1E3E">
        <w:rPr>
          <w:rFonts w:ascii="Times New Roman" w:hAnsi="Times New Roman" w:cs="Times New Roman"/>
          <w:bCs/>
        </w:rPr>
        <w:t>Discussion on this will wait until the next meeting.</w:t>
      </w:r>
    </w:p>
    <w:p w14:paraId="29247AF7" w14:textId="06A0830C" w:rsidR="00F01E16" w:rsidRDefault="005715DA" w:rsidP="007C2D11">
      <w:pPr>
        <w:spacing w:after="0" w:line="240" w:lineRule="auto"/>
        <w:rPr>
          <w:rFonts w:ascii="Times New Roman" w:hAnsi="Times New Roman" w:cs="Times New Roman"/>
          <w:bCs/>
        </w:rPr>
      </w:pPr>
      <w:r>
        <w:rPr>
          <w:rFonts w:ascii="Times New Roman" w:hAnsi="Times New Roman" w:cs="Times New Roman"/>
          <w:bCs/>
        </w:rPr>
        <w:tab/>
      </w:r>
      <w:r w:rsidR="009536F8" w:rsidRPr="009536F8">
        <w:rPr>
          <w:rFonts w:ascii="Times New Roman" w:hAnsi="Times New Roman" w:cs="Times New Roman"/>
          <w:b/>
          <w:bCs/>
        </w:rPr>
        <w:t>Battery storage bylaw</w:t>
      </w:r>
      <w:r w:rsidR="009536F8">
        <w:rPr>
          <w:rFonts w:ascii="Times New Roman" w:hAnsi="Times New Roman" w:cs="Times New Roman"/>
          <w:bCs/>
        </w:rPr>
        <w:t xml:space="preserve"> – </w:t>
      </w:r>
      <w:r w:rsidR="001B1E3E">
        <w:rPr>
          <w:rFonts w:ascii="Times New Roman" w:hAnsi="Times New Roman" w:cs="Times New Roman"/>
          <w:bCs/>
        </w:rPr>
        <w:t>Discussion on this will wait until the next meeting when Faith will be present. Paul plans to show the draft to Al Norman, who has helped the town of Wendell with its battery storage bylaw.</w:t>
      </w:r>
    </w:p>
    <w:p w14:paraId="04EA7375" w14:textId="05D11EC7" w:rsidR="00A9269F" w:rsidRDefault="001B1E3E" w:rsidP="00F01E16">
      <w:pPr>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
          <w:bCs/>
        </w:rPr>
        <w:t>Accessory Dwelling Units</w:t>
      </w:r>
      <w:r>
        <w:rPr>
          <w:rFonts w:ascii="Times New Roman" w:hAnsi="Times New Roman" w:cs="Times New Roman"/>
          <w:bCs/>
        </w:rPr>
        <w:t xml:space="preserve"> </w:t>
      </w:r>
      <w:r w:rsidR="00A9269F">
        <w:rPr>
          <w:rFonts w:ascii="Times New Roman" w:hAnsi="Times New Roman" w:cs="Times New Roman"/>
          <w:bCs/>
        </w:rPr>
        <w:t xml:space="preserve">– </w:t>
      </w:r>
      <w:r>
        <w:rPr>
          <w:rFonts w:ascii="Times New Roman" w:hAnsi="Times New Roman" w:cs="Times New Roman"/>
          <w:bCs/>
        </w:rPr>
        <w:t>Will thinks only minor changes will be needed to the bylaws. The permissible size needs to change from 800 to 900 square feet and the parking requirements will need to be adjusted. The Board will look at the current bylaw regarding ADUs.</w:t>
      </w:r>
    </w:p>
    <w:p w14:paraId="18245E25" w14:textId="77777777" w:rsidR="00304356" w:rsidRDefault="00304356" w:rsidP="00F01E16">
      <w:pPr>
        <w:spacing w:after="0" w:line="240" w:lineRule="auto"/>
        <w:rPr>
          <w:rFonts w:ascii="Times New Roman" w:hAnsi="Times New Roman" w:cs="Times New Roman"/>
          <w:bCs/>
        </w:rPr>
      </w:pPr>
    </w:p>
    <w:p w14:paraId="59790DE3" w14:textId="39C502A9" w:rsidR="00D87AB2" w:rsidRPr="009536F8" w:rsidRDefault="00681111" w:rsidP="00CE6C89">
      <w:pPr>
        <w:spacing w:after="0" w:line="240" w:lineRule="auto"/>
        <w:rPr>
          <w:rFonts w:ascii="Times New Roman" w:hAnsi="Times New Roman" w:cs="Times New Roman"/>
          <w:bCs/>
        </w:rPr>
      </w:pPr>
      <w:r w:rsidRPr="00681111">
        <w:rPr>
          <w:rFonts w:ascii="Times New Roman" w:hAnsi="Times New Roman" w:cs="Times New Roman"/>
          <w:b/>
          <w:bCs/>
        </w:rPr>
        <w:t>NEW BUSINESS</w:t>
      </w:r>
    </w:p>
    <w:p w14:paraId="2BDDC021" w14:textId="282436E1" w:rsidR="00C72FAA" w:rsidRPr="00476C73" w:rsidRDefault="001B1E3E" w:rsidP="00915ACA">
      <w:pPr>
        <w:spacing w:after="0" w:line="240" w:lineRule="auto"/>
        <w:rPr>
          <w:rFonts w:ascii="Times New Roman" w:hAnsi="Times New Roman" w:cs="Times New Roman"/>
          <w:bCs/>
        </w:rPr>
      </w:pPr>
      <w:r w:rsidRPr="001B1E3E">
        <w:rPr>
          <w:rFonts w:ascii="Times New Roman" w:hAnsi="Times New Roman" w:cs="Times New Roman"/>
          <w:b/>
          <w:bCs/>
        </w:rPr>
        <w:t>Public Records</w:t>
      </w:r>
      <w:r>
        <w:rPr>
          <w:rFonts w:ascii="Times New Roman" w:hAnsi="Times New Roman" w:cs="Times New Roman"/>
          <w:bCs/>
        </w:rPr>
        <w:t xml:space="preserve"> – Will recently learned that emails between Planning Board members are public records and need to be kept. Will plan to </w:t>
      </w:r>
      <w:r w:rsidR="00D27DC3">
        <w:rPr>
          <w:rFonts w:ascii="Times New Roman" w:hAnsi="Times New Roman" w:cs="Times New Roman"/>
          <w:bCs/>
        </w:rPr>
        <w:t>s</w:t>
      </w:r>
      <w:r>
        <w:rPr>
          <w:rFonts w:ascii="Times New Roman" w:hAnsi="Times New Roman" w:cs="Times New Roman"/>
          <w:bCs/>
        </w:rPr>
        <w:t>end all his Planning Board related emails to the town’s Planning Board email address. This prompted a discussion about who has access to the Planning</w:t>
      </w:r>
      <w:r w:rsidR="00D27DC3">
        <w:rPr>
          <w:rFonts w:ascii="Times New Roman" w:hAnsi="Times New Roman" w:cs="Times New Roman"/>
          <w:bCs/>
        </w:rPr>
        <w:t xml:space="preserve"> </w:t>
      </w:r>
      <w:r>
        <w:rPr>
          <w:rFonts w:ascii="Times New Roman" w:hAnsi="Times New Roman" w:cs="Times New Roman"/>
          <w:bCs/>
        </w:rPr>
        <w:t xml:space="preserve">Board email account. </w:t>
      </w:r>
      <w:r w:rsidR="00D27DC3">
        <w:rPr>
          <w:rFonts w:ascii="Times New Roman" w:hAnsi="Times New Roman" w:cs="Times New Roman"/>
          <w:bCs/>
        </w:rPr>
        <w:t>Faye will be consulted.</w:t>
      </w:r>
    </w:p>
    <w:p w14:paraId="1AC79DC3" w14:textId="77777777" w:rsidR="00190C30" w:rsidRDefault="00190C30" w:rsidP="00EF4948">
      <w:pPr>
        <w:spacing w:after="0" w:line="240" w:lineRule="auto"/>
        <w:rPr>
          <w:rFonts w:ascii="Times New Roman" w:hAnsi="Times New Roman" w:cs="Times New Roman"/>
        </w:rPr>
      </w:pPr>
    </w:p>
    <w:p w14:paraId="64B9B957" w14:textId="276F2A44" w:rsidR="00C72FAA"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D27DC3">
        <w:rPr>
          <w:rFonts w:ascii="Times New Roman" w:hAnsi="Times New Roman" w:cs="Times New Roman"/>
          <w:bCs/>
        </w:rPr>
        <w:t>The town is supposed to have two representatives to the Franklin Regional Planning Board. Paul is the representative from the Planning Board. Rick LaPierre represents the Selectboard. Rick feels that another Planning Board member would be a better representative. John is willing to take Rick’s place.</w:t>
      </w:r>
    </w:p>
    <w:p w14:paraId="6EB52AE6" w14:textId="10506A8F" w:rsidR="00D27DC3" w:rsidRDefault="00D27DC3" w:rsidP="00EF4948">
      <w:pPr>
        <w:spacing w:after="0" w:line="240" w:lineRule="auto"/>
        <w:rPr>
          <w:rFonts w:ascii="Times New Roman" w:hAnsi="Times New Roman" w:cs="Times New Roman"/>
          <w:bCs/>
        </w:rPr>
      </w:pPr>
      <w:r>
        <w:rPr>
          <w:rFonts w:ascii="Times New Roman" w:hAnsi="Times New Roman" w:cs="Times New Roman"/>
          <w:bCs/>
        </w:rPr>
        <w:t>Paul attended a meeting of the Open Space Committee and gave an update of what the Planning Board is working on.</w:t>
      </w:r>
    </w:p>
    <w:p w14:paraId="53F4FB6F" w14:textId="14AB76E3" w:rsidR="001E4D6F" w:rsidRDefault="00C72FAA" w:rsidP="00EF4948">
      <w:pPr>
        <w:spacing w:after="0" w:line="240" w:lineRule="auto"/>
        <w:rPr>
          <w:rFonts w:ascii="Times New Roman" w:hAnsi="Times New Roman" w:cs="Times New Roman"/>
          <w:bCs/>
        </w:rPr>
      </w:pPr>
      <w:r>
        <w:rPr>
          <w:rFonts w:ascii="Times New Roman" w:hAnsi="Times New Roman" w:cs="Times New Roman"/>
          <w:bCs/>
        </w:rPr>
        <w:t xml:space="preserve"> </w:t>
      </w:r>
    </w:p>
    <w:p w14:paraId="0F4E0D9E" w14:textId="39B614BE"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D27DC3">
        <w:rPr>
          <w:rFonts w:ascii="Times New Roman" w:hAnsi="Times New Roman" w:cs="Times New Roman"/>
          <w:bCs/>
        </w:rPr>
        <w:t>John will put something together saying what the Board is working on, letting people know there will be informational meetings on bylaw changes, and that another Planning Board member is still needed.</w:t>
      </w:r>
    </w:p>
    <w:p w14:paraId="5FF0C591" w14:textId="77777777" w:rsidR="00720AB5" w:rsidRDefault="00720AB5" w:rsidP="00EF4948">
      <w:pPr>
        <w:spacing w:after="0" w:line="240" w:lineRule="auto"/>
        <w:rPr>
          <w:rFonts w:ascii="Times New Roman" w:hAnsi="Times New Roman" w:cs="Times New Roman"/>
          <w:bCs/>
        </w:rPr>
      </w:pPr>
    </w:p>
    <w:p w14:paraId="170D65E1" w14:textId="6D6F8C36"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D27DC3">
        <w:rPr>
          <w:rFonts w:ascii="Times New Roman" w:hAnsi="Times New Roman"/>
          <w:sz w:val="22"/>
          <w:szCs w:val="22"/>
        </w:rPr>
        <w:t>None.</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713A7D60"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D27DC3">
        <w:rPr>
          <w:rFonts w:ascii="Times New Roman" w:hAnsi="Times New Roman" w:cs="Times New Roman"/>
          <w:bCs/>
        </w:rPr>
        <w:t>November 12</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p>
    <w:p w14:paraId="383CEACD" w14:textId="77777777" w:rsidR="001E4D6F" w:rsidRDefault="001E4D6F" w:rsidP="00BF79F2">
      <w:pPr>
        <w:spacing w:after="0" w:line="240" w:lineRule="auto"/>
        <w:rPr>
          <w:rFonts w:ascii="Times New Roman" w:hAnsi="Times New Roman" w:cs="Times New Roman"/>
        </w:rPr>
      </w:pPr>
    </w:p>
    <w:p w14:paraId="39AAF259" w14:textId="703F5629"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D27DC3">
        <w:rPr>
          <w:rFonts w:ascii="Times New Roman" w:hAnsi="Times New Roman" w:cs="Times New Roman"/>
        </w:rPr>
        <w:t>8:19</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A9269F">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D27DC3">
        <w:rPr>
          <w:rFonts w:ascii="Times New Roman" w:hAnsi="Times New Roman" w:cs="Times New Roman"/>
        </w:rPr>
        <w:t>Paul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xml:space="preserv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A9269F">
        <w:rPr>
          <w:rFonts w:ascii="Times New Roman" w:hAnsi="Times New Roman" w:cs="Times New Roman"/>
        </w:rPr>
        <w:t>3</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4D98B" w14:textId="77777777" w:rsidR="0009011C" w:rsidRDefault="0009011C">
      <w:pPr>
        <w:spacing w:after="0" w:line="240" w:lineRule="auto"/>
      </w:pPr>
      <w:r>
        <w:separator/>
      </w:r>
    </w:p>
  </w:endnote>
  <w:endnote w:type="continuationSeparator" w:id="0">
    <w:p w14:paraId="78EA8D26" w14:textId="77777777" w:rsidR="0009011C" w:rsidRDefault="0009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895AE" w14:textId="77777777" w:rsidR="0009011C" w:rsidRDefault="0009011C">
      <w:pPr>
        <w:spacing w:after="0" w:line="240" w:lineRule="auto"/>
      </w:pPr>
      <w:r>
        <w:separator/>
      </w:r>
    </w:p>
  </w:footnote>
  <w:footnote w:type="continuationSeparator" w:id="0">
    <w:p w14:paraId="5AD583B6" w14:textId="77777777" w:rsidR="0009011C" w:rsidRDefault="0009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45D30853"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BF333F0"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CBBA5C2"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9011C"/>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2E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203"/>
    <w:rsid w:val="004B4820"/>
    <w:rsid w:val="004C27EB"/>
    <w:rsid w:val="004D1426"/>
    <w:rsid w:val="004D59ED"/>
    <w:rsid w:val="004D69F6"/>
    <w:rsid w:val="004E18C4"/>
    <w:rsid w:val="004E24FC"/>
    <w:rsid w:val="004E35D1"/>
    <w:rsid w:val="004E4E48"/>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7538"/>
    <w:rsid w:val="005E7A75"/>
    <w:rsid w:val="005E7CCF"/>
    <w:rsid w:val="005E7ECD"/>
    <w:rsid w:val="005F06AF"/>
    <w:rsid w:val="005F1838"/>
    <w:rsid w:val="005F3C8B"/>
    <w:rsid w:val="005F714B"/>
    <w:rsid w:val="005F733C"/>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4EFA"/>
    <w:rsid w:val="007766F9"/>
    <w:rsid w:val="00780F48"/>
    <w:rsid w:val="00781325"/>
    <w:rsid w:val="0078419F"/>
    <w:rsid w:val="007843D8"/>
    <w:rsid w:val="00791EBA"/>
    <w:rsid w:val="007924A4"/>
    <w:rsid w:val="007934FC"/>
    <w:rsid w:val="00794C9E"/>
    <w:rsid w:val="007955E1"/>
    <w:rsid w:val="00796C70"/>
    <w:rsid w:val="007A038E"/>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9021F1"/>
    <w:rsid w:val="00902959"/>
    <w:rsid w:val="009032F4"/>
    <w:rsid w:val="00905680"/>
    <w:rsid w:val="00911C8D"/>
    <w:rsid w:val="00915ACA"/>
    <w:rsid w:val="0091632A"/>
    <w:rsid w:val="0091750F"/>
    <w:rsid w:val="009206B1"/>
    <w:rsid w:val="00922940"/>
    <w:rsid w:val="00941D3B"/>
    <w:rsid w:val="00943897"/>
    <w:rsid w:val="00943A9D"/>
    <w:rsid w:val="00943D05"/>
    <w:rsid w:val="00944209"/>
    <w:rsid w:val="009450A0"/>
    <w:rsid w:val="00946B0C"/>
    <w:rsid w:val="00952DF1"/>
    <w:rsid w:val="009536F8"/>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468F7"/>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2B7E"/>
    <w:rsid w:val="00AE3C5E"/>
    <w:rsid w:val="00AF08DB"/>
    <w:rsid w:val="00B10C10"/>
    <w:rsid w:val="00B11E0D"/>
    <w:rsid w:val="00B152AB"/>
    <w:rsid w:val="00B206C8"/>
    <w:rsid w:val="00B25AFE"/>
    <w:rsid w:val="00B2758D"/>
    <w:rsid w:val="00B277ED"/>
    <w:rsid w:val="00B27938"/>
    <w:rsid w:val="00B30E0B"/>
    <w:rsid w:val="00B31ED3"/>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764B2"/>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61A7"/>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2024-12-01T00:04:00Z</cp:lastPrinted>
  <dcterms:created xsi:type="dcterms:W3CDTF">2025-01-23T01:45:00Z</dcterms:created>
  <dcterms:modified xsi:type="dcterms:W3CDTF">2025-01-23T01:45:00Z</dcterms:modified>
</cp:coreProperties>
</file>