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6DFC2454"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50441C">
        <w:rPr>
          <w:rFonts w:ascii="Times New Roman" w:hAnsi="Times New Roman" w:cs="Times New Roman"/>
        </w:rPr>
        <w:t>April 4</w:t>
      </w:r>
      <w:r w:rsidR="00BB384B">
        <w:rPr>
          <w:rFonts w:ascii="Times New Roman" w:hAnsi="Times New Roman" w:cs="Times New Roman"/>
        </w:rPr>
        <w:t>, 2023</w:t>
      </w:r>
    </w:p>
    <w:p w14:paraId="43347F09" w14:textId="7F30CFC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50441C">
        <w:rPr>
          <w:rFonts w:ascii="Times New Roman" w:hAnsi="Times New Roman" w:cs="Times New Roman"/>
        </w:rPr>
        <w:t>April 4</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8EA7C8C" w14:textId="39281EC2" w:rsidR="00627B47"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5330C55A" w14:textId="231F4A58" w:rsidR="00EB601A" w:rsidRDefault="00EB601A" w:rsidP="007D0761">
      <w:pPr>
        <w:spacing w:after="0" w:line="240" w:lineRule="auto"/>
        <w:rPr>
          <w:rFonts w:ascii="Times New Roman" w:hAnsi="Times New Roman" w:cs="Times New Roman"/>
        </w:rPr>
      </w:pPr>
      <w:r>
        <w:rPr>
          <w:rFonts w:ascii="Times New Roman" w:hAnsi="Times New Roman" w:cs="Times New Roman"/>
        </w:rPr>
        <w:tab/>
        <w:t>Seth Wilschutz</w:t>
      </w:r>
    </w:p>
    <w:p w14:paraId="5E2155DA" w14:textId="4D429F58"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Absent: </w:t>
      </w:r>
      <w:r w:rsidR="00EB601A">
        <w:rPr>
          <w:rFonts w:ascii="Times New Roman" w:hAnsi="Times New Roman" w:cs="Times New Roman"/>
        </w:rPr>
        <w:t>None</w:t>
      </w:r>
    </w:p>
    <w:p w14:paraId="491D6CE7" w14:textId="276C04F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Faye Whitney</w:t>
      </w:r>
    </w:p>
    <w:p w14:paraId="4F526BBC" w14:textId="353D3E39"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50441C">
        <w:rPr>
          <w:rFonts w:ascii="Times New Roman" w:hAnsi="Times New Roman" w:cs="Times New Roman"/>
        </w:rPr>
        <w:t>David Freitas, Ed Whitaker, Mark Naccarto</w:t>
      </w:r>
    </w:p>
    <w:p w14:paraId="0988E1C8" w14:textId="77777777" w:rsidR="0050441C" w:rsidRDefault="0050441C" w:rsidP="005168C7">
      <w:pPr>
        <w:spacing w:after="0" w:line="240" w:lineRule="auto"/>
        <w:rPr>
          <w:rFonts w:ascii="Times New Roman" w:hAnsi="Times New Roman" w:cs="Times New Roman"/>
        </w:rPr>
      </w:pPr>
    </w:p>
    <w:p w14:paraId="75957951" w14:textId="3BC3AB97"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50441C">
        <w:rPr>
          <w:rFonts w:ascii="Times New Roman" w:hAnsi="Times New Roman" w:cs="Times New Roman"/>
        </w:rPr>
        <w:t>5</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5ED356D6" w14:textId="6CB744A1" w:rsidR="00BB384B" w:rsidRDefault="00BB384B" w:rsidP="00670E6B">
      <w:pPr>
        <w:spacing w:after="0" w:line="240" w:lineRule="auto"/>
        <w:rPr>
          <w:rFonts w:ascii="Times New Roman" w:hAnsi="Times New Roman" w:cs="Times New Roman"/>
        </w:rPr>
      </w:pPr>
    </w:p>
    <w:p w14:paraId="5BCD8677" w14:textId="77777777" w:rsidR="00BB384B" w:rsidRPr="00C80B7E" w:rsidRDefault="00BB384B" w:rsidP="00BB384B">
      <w:pPr>
        <w:spacing w:after="0" w:line="240" w:lineRule="auto"/>
        <w:rPr>
          <w:rFonts w:ascii="Times New Roman" w:hAnsi="Times New Roman" w:cs="Times New Roman"/>
          <w:b/>
        </w:rPr>
      </w:pPr>
      <w:r w:rsidRPr="00C80B7E">
        <w:rPr>
          <w:rFonts w:ascii="Times New Roman" w:hAnsi="Times New Roman" w:cs="Times New Roman"/>
          <w:b/>
        </w:rPr>
        <w:t>Minutes</w:t>
      </w:r>
    </w:p>
    <w:p w14:paraId="12231D2D" w14:textId="4CDC06F1"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 motion was made by </w:t>
      </w:r>
      <w:r w:rsidR="0050441C">
        <w:rPr>
          <w:rFonts w:ascii="Times New Roman" w:hAnsi="Times New Roman" w:cs="Times New Roman"/>
        </w:rPr>
        <w:t>Seth</w:t>
      </w:r>
      <w:r>
        <w:rPr>
          <w:rFonts w:ascii="Times New Roman" w:hAnsi="Times New Roman" w:cs="Times New Roman"/>
        </w:rPr>
        <w:t xml:space="preserve">, seconded by </w:t>
      </w:r>
      <w:r w:rsidR="0050441C">
        <w:rPr>
          <w:rFonts w:ascii="Times New Roman" w:hAnsi="Times New Roman" w:cs="Times New Roman"/>
        </w:rPr>
        <w:t>Tricia</w:t>
      </w:r>
      <w:r>
        <w:rPr>
          <w:rFonts w:ascii="Times New Roman" w:hAnsi="Times New Roman" w:cs="Times New Roman"/>
        </w:rPr>
        <w:t xml:space="preserve">, to approve the minutes of </w:t>
      </w:r>
      <w:r w:rsidR="009A69D4">
        <w:rPr>
          <w:rFonts w:ascii="Times New Roman" w:hAnsi="Times New Roman" w:cs="Times New Roman"/>
        </w:rPr>
        <w:t xml:space="preserve">March </w:t>
      </w:r>
      <w:r w:rsidR="0050441C">
        <w:rPr>
          <w:rFonts w:ascii="Times New Roman" w:hAnsi="Times New Roman" w:cs="Times New Roman"/>
        </w:rPr>
        <w:t>21</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w:t>
      </w:r>
      <w:r w:rsidR="00EB601A">
        <w:rPr>
          <w:rFonts w:ascii="Times New Roman" w:hAnsi="Times New Roman" w:cs="Times New Roman"/>
        </w:rPr>
        <w:t xml:space="preserve"> Seth – a</w:t>
      </w:r>
      <w:r w:rsidR="009A69D4">
        <w:rPr>
          <w:rFonts w:ascii="Times New Roman" w:hAnsi="Times New Roman" w:cs="Times New Roman"/>
        </w:rPr>
        <w:t>ye</w:t>
      </w:r>
      <w:r w:rsidR="00EB601A">
        <w:rPr>
          <w:rFonts w:ascii="Times New Roman" w:hAnsi="Times New Roman" w:cs="Times New Roman"/>
        </w:rPr>
        <w:t>;</w:t>
      </w:r>
      <w:r>
        <w:rPr>
          <w:rFonts w:ascii="Times New Roman" w:hAnsi="Times New Roman" w:cs="Times New Roman"/>
        </w:rPr>
        <w:t xml:space="preserve"> John – a</w:t>
      </w:r>
      <w:r w:rsidR="009A69D4">
        <w:rPr>
          <w:rFonts w:ascii="Times New Roman" w:hAnsi="Times New Roman" w:cs="Times New Roman"/>
        </w:rPr>
        <w:t>ye</w:t>
      </w:r>
      <w:r>
        <w:rPr>
          <w:rFonts w:ascii="Times New Roman" w:hAnsi="Times New Roman" w:cs="Times New Roman"/>
        </w:rPr>
        <w:t>.</w:t>
      </w:r>
      <w:r w:rsidRPr="00C80B7E">
        <w:rPr>
          <w:rFonts w:ascii="Times New Roman" w:hAnsi="Times New Roman" w:cs="Times New Roman"/>
        </w:rPr>
        <w:t xml:space="preserve"> Motion passed </w:t>
      </w:r>
      <w:r w:rsidR="009A69D4">
        <w:rPr>
          <w:rFonts w:ascii="Times New Roman" w:hAnsi="Times New Roman" w:cs="Times New Roman"/>
        </w:rPr>
        <w:t>5</w:t>
      </w:r>
      <w:r w:rsidRPr="00C80B7E">
        <w:rPr>
          <w:rFonts w:ascii="Times New Roman" w:hAnsi="Times New Roman" w:cs="Times New Roman"/>
        </w:rPr>
        <w:t>-0-</w:t>
      </w:r>
      <w:r w:rsidR="009A69D4">
        <w:rPr>
          <w:rFonts w:ascii="Times New Roman" w:hAnsi="Times New Roman" w:cs="Times New Roman"/>
        </w:rPr>
        <w:t>0</w:t>
      </w:r>
      <w:r w:rsidRPr="00C80B7E">
        <w:rPr>
          <w:rFonts w:ascii="Times New Roman" w:hAnsi="Times New Roman" w:cs="Times New Roman"/>
        </w:rPr>
        <w:t>.</w:t>
      </w:r>
    </w:p>
    <w:p w14:paraId="018C4C2B" w14:textId="77777777" w:rsidR="00EB601A" w:rsidRDefault="00EB601A" w:rsidP="00BB384B">
      <w:pPr>
        <w:spacing w:after="0" w:line="240" w:lineRule="auto"/>
        <w:rPr>
          <w:rFonts w:ascii="Times New Roman" w:hAnsi="Times New Roman" w:cs="Times New Roman"/>
        </w:rPr>
      </w:pPr>
    </w:p>
    <w:p w14:paraId="08CED6CC" w14:textId="5FD733E9" w:rsidR="00BB384B" w:rsidRPr="00BB384B" w:rsidRDefault="00BB384B" w:rsidP="00BB384B">
      <w:pPr>
        <w:spacing w:after="0" w:line="240" w:lineRule="auto"/>
        <w:rPr>
          <w:rFonts w:ascii="Times New Roman" w:hAnsi="Times New Roman" w:cs="Times New Roman"/>
          <w:b/>
        </w:rPr>
      </w:pPr>
      <w:r>
        <w:rPr>
          <w:rFonts w:ascii="Times New Roman" w:hAnsi="Times New Roman" w:cs="Times New Roman"/>
          <w:b/>
        </w:rPr>
        <w:t>Mail</w:t>
      </w:r>
      <w:r w:rsidR="00905680">
        <w:rPr>
          <w:rFonts w:ascii="Times New Roman" w:hAnsi="Times New Roman" w:cs="Times New Roman"/>
          <w:b/>
        </w:rPr>
        <w:t xml:space="preserve"> – </w:t>
      </w:r>
      <w:r w:rsidR="0050441C">
        <w:rPr>
          <w:rFonts w:ascii="Times New Roman" w:hAnsi="Times New Roman" w:cs="Times New Roman"/>
        </w:rPr>
        <w:t>Four notices of upcoming hearings from the City of Greenfield.</w:t>
      </w:r>
    </w:p>
    <w:p w14:paraId="021317AC" w14:textId="77777777" w:rsidR="00BB384B" w:rsidRDefault="00BB384B" w:rsidP="00BB384B">
      <w:pPr>
        <w:spacing w:after="0" w:line="240" w:lineRule="auto"/>
        <w:rPr>
          <w:rFonts w:ascii="Times New Roman" w:hAnsi="Times New Roman" w:cs="Times New Roman"/>
        </w:rPr>
      </w:pPr>
    </w:p>
    <w:p w14:paraId="54EC603A" w14:textId="3A73D426" w:rsidR="00840099" w:rsidRDefault="00BB384B" w:rsidP="0050441C">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sidR="005C1E18">
        <w:rPr>
          <w:rFonts w:ascii="Times New Roman" w:hAnsi="Times New Roman" w:cs="Times New Roman"/>
        </w:rPr>
        <w:t xml:space="preserve"> – </w:t>
      </w:r>
      <w:r w:rsidR="0050441C">
        <w:rPr>
          <w:rFonts w:ascii="Times New Roman" w:hAnsi="Times New Roman" w:cs="Times New Roman"/>
        </w:rPr>
        <w:t>None</w:t>
      </w:r>
    </w:p>
    <w:p w14:paraId="6903B404" w14:textId="30EB8D19" w:rsidR="00840099" w:rsidRPr="003759EB" w:rsidRDefault="00840099" w:rsidP="003759EB">
      <w:pPr>
        <w:spacing w:after="0" w:line="240" w:lineRule="auto"/>
        <w:rPr>
          <w:rFonts w:ascii="Times New Roman" w:hAnsi="Times New Roman" w:cs="Times New Roman"/>
        </w:rPr>
      </w:pPr>
    </w:p>
    <w:p w14:paraId="6FEBBCA7" w14:textId="089E8648" w:rsidR="00791EBA" w:rsidRDefault="00BB384B" w:rsidP="00BB384B">
      <w:pPr>
        <w:spacing w:after="0" w:line="240" w:lineRule="auto"/>
        <w:rPr>
          <w:rFonts w:ascii="Times New Roman" w:hAnsi="Times New Roman" w:cs="Times New Roman"/>
        </w:rPr>
      </w:pPr>
      <w:r w:rsidRPr="00C80B7E">
        <w:rPr>
          <w:rFonts w:ascii="Times New Roman" w:hAnsi="Times New Roman" w:cs="Times New Roman"/>
          <w:b/>
        </w:rPr>
        <w:t>Zoning Relief/Special Permit Applications</w:t>
      </w:r>
      <w:r w:rsidR="005C1E18">
        <w:rPr>
          <w:rFonts w:ascii="Times New Roman" w:hAnsi="Times New Roman" w:cs="Times New Roman"/>
        </w:rPr>
        <w:t xml:space="preserve"> – </w:t>
      </w:r>
      <w:r w:rsidR="00791EBA">
        <w:rPr>
          <w:rFonts w:ascii="Times New Roman" w:hAnsi="Times New Roman" w:cs="Times New Roman"/>
        </w:rPr>
        <w:t>Non</w:t>
      </w:r>
      <w:r w:rsidR="00EB601A">
        <w:rPr>
          <w:rFonts w:ascii="Times New Roman" w:hAnsi="Times New Roman" w:cs="Times New Roman"/>
        </w:rPr>
        <w:t>e.</w:t>
      </w:r>
    </w:p>
    <w:p w14:paraId="6173492D" w14:textId="77777777" w:rsidR="00DD7910" w:rsidRDefault="00DD7910" w:rsidP="00791EBA">
      <w:pPr>
        <w:spacing w:after="0" w:line="240" w:lineRule="auto"/>
        <w:rPr>
          <w:rFonts w:ascii="Times New Roman" w:hAnsi="Times New Roman" w:cs="Times New Roman"/>
        </w:rPr>
      </w:pPr>
    </w:p>
    <w:p w14:paraId="223BD9EF" w14:textId="1E41E823" w:rsidR="00791EBA" w:rsidRDefault="00BB384B" w:rsidP="00791EBA">
      <w:pPr>
        <w:spacing w:after="0" w:line="240" w:lineRule="auto"/>
        <w:rPr>
          <w:rFonts w:ascii="Times New Roman" w:hAnsi="Times New Roman" w:cs="Times New Roman"/>
        </w:rPr>
      </w:pPr>
      <w:r>
        <w:rPr>
          <w:rFonts w:ascii="Times New Roman" w:hAnsi="Times New Roman" w:cs="Times New Roman"/>
          <w:b/>
        </w:rPr>
        <w:t>Appointment</w:t>
      </w:r>
      <w:r w:rsidR="00905680">
        <w:rPr>
          <w:rFonts w:ascii="Times New Roman" w:hAnsi="Times New Roman" w:cs="Times New Roman"/>
          <w:b/>
        </w:rPr>
        <w:t xml:space="preserve">s – </w:t>
      </w:r>
      <w:r w:rsidR="00840099" w:rsidRPr="0050441C">
        <w:rPr>
          <w:rFonts w:ascii="Times New Roman" w:hAnsi="Times New Roman" w:cs="Times New Roman"/>
          <w:b/>
        </w:rPr>
        <w:t xml:space="preserve">Public Hearing </w:t>
      </w:r>
      <w:r w:rsidR="0050441C" w:rsidRPr="0050441C">
        <w:rPr>
          <w:rFonts w:ascii="Times New Roman" w:hAnsi="Times New Roman" w:cs="Times New Roman"/>
          <w:b/>
        </w:rPr>
        <w:t>for Ed Whitaker, 278 Old Greenfield Road – 7 p.m.</w:t>
      </w:r>
    </w:p>
    <w:p w14:paraId="30313DB8" w14:textId="2DECB50F" w:rsidR="00840099" w:rsidRDefault="00840099" w:rsidP="00840099">
      <w:pPr>
        <w:spacing w:after="0" w:line="240" w:lineRule="auto"/>
        <w:rPr>
          <w:rFonts w:ascii="Times New Roman" w:hAnsi="Times New Roman" w:cs="Times New Roman"/>
        </w:rPr>
      </w:pPr>
      <w:r>
        <w:rPr>
          <w:rFonts w:ascii="Times New Roman" w:hAnsi="Times New Roman" w:cs="Times New Roman"/>
        </w:rPr>
        <w:t xml:space="preserve">At 7 p.m. a motion was made by </w:t>
      </w:r>
      <w:r w:rsidR="00DD7910">
        <w:rPr>
          <w:rFonts w:ascii="Times New Roman" w:hAnsi="Times New Roman" w:cs="Times New Roman"/>
        </w:rPr>
        <w:t>Will</w:t>
      </w:r>
      <w:r>
        <w:rPr>
          <w:rFonts w:ascii="Times New Roman" w:hAnsi="Times New Roman" w:cs="Times New Roman"/>
        </w:rPr>
        <w:t xml:space="preserve">, seconded by </w:t>
      </w:r>
      <w:r w:rsidR="00DD7910">
        <w:rPr>
          <w:rFonts w:ascii="Times New Roman" w:hAnsi="Times New Roman" w:cs="Times New Roman"/>
        </w:rPr>
        <w:t>Rick</w:t>
      </w:r>
      <w:r>
        <w:rPr>
          <w:rFonts w:ascii="Times New Roman" w:hAnsi="Times New Roman" w:cs="Times New Roman"/>
        </w:rPr>
        <w:t xml:space="preserve">, to recess the regular meeting for the purpose of a public hearing </w:t>
      </w:r>
      <w:r w:rsidR="00DD7910">
        <w:rPr>
          <w:rFonts w:ascii="Times New Roman" w:hAnsi="Times New Roman" w:cs="Times New Roman"/>
        </w:rPr>
        <w:t>for Ed Whitaker</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Seth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24CD2703" w14:textId="2D4C47B9" w:rsidR="00840099" w:rsidRDefault="00840099" w:rsidP="00791EBA">
      <w:pPr>
        <w:spacing w:after="0" w:line="240" w:lineRule="auto"/>
        <w:rPr>
          <w:rFonts w:ascii="Times New Roman" w:hAnsi="Times New Roman" w:cs="Times New Roman"/>
        </w:rPr>
      </w:pPr>
      <w:r>
        <w:rPr>
          <w:rFonts w:ascii="Times New Roman" w:hAnsi="Times New Roman" w:cs="Times New Roman"/>
        </w:rPr>
        <w:t>The hearing was opened by John at 7</w:t>
      </w:r>
      <w:r w:rsidR="00DD7910">
        <w:rPr>
          <w:rFonts w:ascii="Times New Roman" w:hAnsi="Times New Roman" w:cs="Times New Roman"/>
        </w:rPr>
        <w:t>:01</w:t>
      </w:r>
      <w:r>
        <w:rPr>
          <w:rFonts w:ascii="Times New Roman" w:hAnsi="Times New Roman" w:cs="Times New Roman"/>
        </w:rPr>
        <w:t xml:space="preserve"> p.m.</w:t>
      </w:r>
    </w:p>
    <w:p w14:paraId="68FFDCEF" w14:textId="31E096E9" w:rsidR="00F3573C" w:rsidRPr="007B561C" w:rsidRDefault="00DD7910" w:rsidP="00F3573C">
      <w:pPr>
        <w:spacing w:after="0" w:line="240" w:lineRule="auto"/>
        <w:rPr>
          <w:rFonts w:ascii="Times New Roman" w:hAnsi="Times New Roman" w:cs="Times New Roman"/>
        </w:rPr>
      </w:pPr>
      <w:r>
        <w:rPr>
          <w:rFonts w:ascii="Times New Roman" w:hAnsi="Times New Roman" w:cs="Times New Roman"/>
        </w:rPr>
        <w:t xml:space="preserve">Mr. Whitaker has previously received an ANR to divide his parcel into three parcels. He plans to use an </w:t>
      </w:r>
      <w:r w:rsidR="00FD6445">
        <w:rPr>
          <w:rFonts w:ascii="Times New Roman" w:hAnsi="Times New Roman" w:cs="Times New Roman"/>
        </w:rPr>
        <w:t>existing driveway</w:t>
      </w:r>
      <w:r>
        <w:rPr>
          <w:rFonts w:ascii="Times New Roman" w:hAnsi="Times New Roman" w:cs="Times New Roman"/>
        </w:rPr>
        <w:t xml:space="preserve"> to serve </w:t>
      </w:r>
      <w:r w:rsidR="00FD6445">
        <w:rPr>
          <w:rFonts w:ascii="Times New Roman" w:hAnsi="Times New Roman" w:cs="Times New Roman"/>
        </w:rPr>
        <w:t>two</w:t>
      </w:r>
      <w:r>
        <w:rPr>
          <w:rFonts w:ascii="Times New Roman" w:hAnsi="Times New Roman" w:cs="Times New Roman"/>
        </w:rPr>
        <w:t xml:space="preserve"> of the parcels, rather than create two more curb </w:t>
      </w:r>
      <w:r w:rsidR="00FD6445">
        <w:rPr>
          <w:rFonts w:ascii="Times New Roman" w:hAnsi="Times New Roman" w:cs="Times New Roman"/>
        </w:rPr>
        <w:t>cuts</w:t>
      </w:r>
      <w:r>
        <w:rPr>
          <w:rFonts w:ascii="Times New Roman" w:hAnsi="Times New Roman" w:cs="Times New Roman"/>
        </w:rPr>
        <w:t xml:space="preserve">. The </w:t>
      </w:r>
      <w:r w:rsidR="00FD6445">
        <w:rPr>
          <w:rFonts w:ascii="Times New Roman" w:hAnsi="Times New Roman" w:cs="Times New Roman"/>
        </w:rPr>
        <w:t>third</w:t>
      </w:r>
      <w:r>
        <w:rPr>
          <w:rFonts w:ascii="Times New Roman" w:hAnsi="Times New Roman" w:cs="Times New Roman"/>
        </w:rPr>
        <w:t xml:space="preserve"> parcel would have its own driveway. R</w:t>
      </w:r>
      <w:r w:rsidR="00DD639F">
        <w:rPr>
          <w:rFonts w:ascii="Times New Roman" w:hAnsi="Times New Roman" w:cs="Times New Roman"/>
        </w:rPr>
        <w:t>i</w:t>
      </w:r>
      <w:r>
        <w:rPr>
          <w:rFonts w:ascii="Times New Roman" w:hAnsi="Times New Roman" w:cs="Times New Roman"/>
        </w:rPr>
        <w:t xml:space="preserve">ck noted that the driveway maintenance agreement </w:t>
      </w:r>
      <w:r w:rsidR="00FD6445">
        <w:rPr>
          <w:rFonts w:ascii="Times New Roman" w:hAnsi="Times New Roman" w:cs="Times New Roman"/>
        </w:rPr>
        <w:t>seemed</w:t>
      </w:r>
      <w:r>
        <w:rPr>
          <w:rFonts w:ascii="Times New Roman" w:hAnsi="Times New Roman" w:cs="Times New Roman"/>
        </w:rPr>
        <w:t xml:space="preserve"> to be missing a page. Mr. Whitaker showed the missing page on his screen and sent a copy to Faye for the files. </w:t>
      </w:r>
      <w:r w:rsidR="00FD6445">
        <w:rPr>
          <w:rFonts w:ascii="Times New Roman" w:hAnsi="Times New Roman" w:cs="Times New Roman"/>
        </w:rPr>
        <w:t>Looking at the provided map of the three parcel</w:t>
      </w:r>
      <w:r w:rsidR="00DD639F">
        <w:rPr>
          <w:rFonts w:ascii="Times New Roman" w:hAnsi="Times New Roman" w:cs="Times New Roman"/>
        </w:rPr>
        <w:t>s</w:t>
      </w:r>
      <w:r w:rsidR="00FD6445">
        <w:rPr>
          <w:rFonts w:ascii="Times New Roman" w:hAnsi="Times New Roman" w:cs="Times New Roman"/>
        </w:rPr>
        <w:t xml:space="preserve"> it was clear what the applicant was intending to do. </w:t>
      </w:r>
      <w:r w:rsidR="007B561C">
        <w:rPr>
          <w:rFonts w:ascii="Times New Roman" w:hAnsi="Times New Roman" w:cs="Times New Roman"/>
        </w:rPr>
        <w:t>T</w:t>
      </w:r>
      <w:r w:rsidR="007B561C" w:rsidRPr="007B561C">
        <w:rPr>
          <w:rFonts w:ascii="Times New Roman" w:hAnsi="Times New Roman" w:cs="Times New Roman"/>
        </w:rPr>
        <w:t>he Board asked that the agreement be modified to make it clear that the driveway would not be serving parcel two and that the word “lots” be added to the first sentence. Mr. Whitaker was agreeable to the changes.</w:t>
      </w:r>
      <w:r w:rsidR="007B561C">
        <w:rPr>
          <w:rFonts w:ascii="Times New Roman" w:hAnsi="Times New Roman" w:cs="Times New Roman"/>
        </w:rPr>
        <w:t xml:space="preserve"> The t</w:t>
      </w:r>
      <w:r w:rsidR="00DD639F">
        <w:rPr>
          <w:rFonts w:ascii="Times New Roman" w:hAnsi="Times New Roman" w:cs="Times New Roman"/>
        </w:rPr>
        <w:t>wo</w:t>
      </w:r>
      <w:r w:rsidR="007B561C">
        <w:rPr>
          <w:rFonts w:ascii="Times New Roman" w:hAnsi="Times New Roman" w:cs="Times New Roman"/>
        </w:rPr>
        <w:t xml:space="preserve"> abutters who were present </w:t>
      </w:r>
      <w:r w:rsidR="00DD639F">
        <w:rPr>
          <w:rFonts w:ascii="Times New Roman" w:hAnsi="Times New Roman" w:cs="Times New Roman"/>
        </w:rPr>
        <w:t>h</w:t>
      </w:r>
      <w:r w:rsidR="007B561C">
        <w:rPr>
          <w:rFonts w:ascii="Times New Roman" w:hAnsi="Times New Roman" w:cs="Times New Roman"/>
        </w:rPr>
        <w:t xml:space="preserve">ad no comments. </w:t>
      </w:r>
      <w:r w:rsidR="00DD639F">
        <w:rPr>
          <w:rFonts w:ascii="Times New Roman" w:hAnsi="Times New Roman" w:cs="Times New Roman"/>
        </w:rPr>
        <w:t xml:space="preserve">A </w:t>
      </w:r>
      <w:r w:rsidR="007B561C" w:rsidRPr="007B561C">
        <w:rPr>
          <w:rFonts w:ascii="Times New Roman" w:hAnsi="Times New Roman" w:cs="Times New Roman"/>
        </w:rPr>
        <w:t>motion was made by Will and seconded by Rick that</w:t>
      </w:r>
      <w:r w:rsidR="007B561C" w:rsidRPr="007B561C">
        <w:rPr>
          <w:rFonts w:ascii="Times New Roman" w:hAnsi="Times New Roman" w:cs="Times New Roman"/>
          <w:b/>
        </w:rPr>
        <w:t xml:space="preserve"> </w:t>
      </w:r>
      <w:r w:rsidR="007B561C">
        <w:rPr>
          <w:rFonts w:ascii="Times New Roman" w:hAnsi="Times New Roman" w:cs="Times New Roman"/>
        </w:rPr>
        <w:t>the</w:t>
      </w:r>
      <w:r w:rsidR="007B561C" w:rsidRPr="007B561C">
        <w:rPr>
          <w:rFonts w:ascii="Times New Roman" w:hAnsi="Times New Roman" w:cs="Times New Roman"/>
          <w:b/>
        </w:rPr>
        <w:t xml:space="preserve"> </w:t>
      </w:r>
      <w:r w:rsidR="007B561C" w:rsidRPr="007B561C">
        <w:rPr>
          <w:rFonts w:ascii="Times New Roman" w:hAnsi="Times New Roman" w:cs="Times New Roman"/>
        </w:rPr>
        <w:t xml:space="preserve">Board vote to </w:t>
      </w:r>
      <w:r w:rsidR="007B561C">
        <w:rPr>
          <w:rFonts w:ascii="Times New Roman" w:hAnsi="Times New Roman" w:cs="Times New Roman"/>
        </w:rPr>
        <w:t>gra</w:t>
      </w:r>
      <w:r w:rsidR="00DD639F">
        <w:rPr>
          <w:rFonts w:ascii="Times New Roman" w:hAnsi="Times New Roman" w:cs="Times New Roman"/>
        </w:rPr>
        <w:t>n</w:t>
      </w:r>
      <w:r w:rsidR="007B561C">
        <w:rPr>
          <w:rFonts w:ascii="Times New Roman" w:hAnsi="Times New Roman" w:cs="Times New Roman"/>
        </w:rPr>
        <w:t>t</w:t>
      </w:r>
      <w:r w:rsidR="007B561C" w:rsidRPr="007B561C">
        <w:rPr>
          <w:rFonts w:ascii="Times New Roman" w:hAnsi="Times New Roman" w:cs="Times New Roman"/>
        </w:rPr>
        <w:t xml:space="preserve"> approval of the</w:t>
      </w:r>
      <w:r w:rsidR="007B561C" w:rsidRPr="007B561C">
        <w:rPr>
          <w:rFonts w:ascii="Times New Roman" w:hAnsi="Times New Roman" w:cs="Times New Roman"/>
          <w:b/>
        </w:rPr>
        <w:t xml:space="preserve"> </w:t>
      </w:r>
      <w:r w:rsidR="007B561C" w:rsidRPr="007B561C">
        <w:rPr>
          <w:rFonts w:ascii="Times New Roman" w:hAnsi="Times New Roman" w:cs="Times New Roman"/>
        </w:rPr>
        <w:t>proposed project, under Shelburne Zoning Bylaw Section 13.4 to Ed Whitaker Pleasant Street LLC to create a common driveway at property located at 278 Old Greenfield Road.</w:t>
      </w:r>
      <w:r w:rsidR="007B561C">
        <w:rPr>
          <w:rFonts w:ascii="Times New Roman" w:hAnsi="Times New Roman" w:cs="Times New Roman"/>
          <w:i/>
        </w:rPr>
        <w:t xml:space="preserve"> </w:t>
      </w:r>
      <w:r w:rsidR="007B561C" w:rsidRPr="00C80B7E">
        <w:rPr>
          <w:rFonts w:ascii="Times New Roman" w:hAnsi="Times New Roman" w:cs="Times New Roman"/>
        </w:rPr>
        <w:t xml:space="preserve">Roll call vote: Will – </w:t>
      </w:r>
      <w:r w:rsidR="007B561C">
        <w:rPr>
          <w:rFonts w:ascii="Times New Roman" w:hAnsi="Times New Roman" w:cs="Times New Roman"/>
        </w:rPr>
        <w:t>aye</w:t>
      </w:r>
      <w:r w:rsidR="007B561C" w:rsidRPr="00C80B7E">
        <w:rPr>
          <w:rFonts w:ascii="Times New Roman" w:hAnsi="Times New Roman" w:cs="Times New Roman"/>
        </w:rPr>
        <w:t xml:space="preserve">; </w:t>
      </w:r>
      <w:r w:rsidR="007B561C">
        <w:rPr>
          <w:rFonts w:ascii="Times New Roman" w:hAnsi="Times New Roman" w:cs="Times New Roman"/>
        </w:rPr>
        <w:t>Rick – aye; Tricia – aye; Seth – aye; John – aye.</w:t>
      </w:r>
      <w:r w:rsidR="007B561C" w:rsidRPr="00C80B7E">
        <w:rPr>
          <w:rFonts w:ascii="Times New Roman" w:hAnsi="Times New Roman" w:cs="Times New Roman"/>
        </w:rPr>
        <w:t xml:space="preserve"> Motion passed </w:t>
      </w:r>
      <w:r w:rsidR="007B561C">
        <w:rPr>
          <w:rFonts w:ascii="Times New Roman" w:hAnsi="Times New Roman" w:cs="Times New Roman"/>
        </w:rPr>
        <w:t>5</w:t>
      </w:r>
      <w:r w:rsidR="007B561C" w:rsidRPr="00C80B7E">
        <w:rPr>
          <w:rFonts w:ascii="Times New Roman" w:hAnsi="Times New Roman" w:cs="Times New Roman"/>
        </w:rPr>
        <w:t>-0-</w:t>
      </w:r>
      <w:r w:rsidR="007B561C">
        <w:rPr>
          <w:rFonts w:ascii="Times New Roman" w:hAnsi="Times New Roman" w:cs="Times New Roman"/>
        </w:rPr>
        <w:t>0</w:t>
      </w:r>
      <w:r w:rsidR="007B561C" w:rsidRPr="00C80B7E">
        <w:rPr>
          <w:rFonts w:ascii="Times New Roman" w:hAnsi="Times New Roman" w:cs="Times New Roman"/>
        </w:rPr>
        <w:t>.</w:t>
      </w:r>
      <w:r w:rsidR="007B561C">
        <w:rPr>
          <w:rFonts w:ascii="Times New Roman" w:hAnsi="Times New Roman" w:cs="Times New Roman"/>
        </w:rPr>
        <w:t xml:space="preserve"> </w:t>
      </w:r>
      <w:r w:rsidR="00F3573C">
        <w:rPr>
          <w:rFonts w:ascii="Times New Roman" w:hAnsi="Times New Roman" w:cs="Times New Roman"/>
        </w:rPr>
        <w:t>At 7:</w:t>
      </w:r>
      <w:r w:rsidR="007B561C">
        <w:rPr>
          <w:rFonts w:ascii="Times New Roman" w:hAnsi="Times New Roman" w:cs="Times New Roman"/>
        </w:rPr>
        <w:t>29</w:t>
      </w:r>
      <w:r w:rsidR="00F3573C">
        <w:rPr>
          <w:rFonts w:ascii="Times New Roman" w:hAnsi="Times New Roman" w:cs="Times New Roman"/>
        </w:rPr>
        <w:t xml:space="preserve"> p.m. a motion was made by Will, seconded by </w:t>
      </w:r>
      <w:r w:rsidR="007B561C">
        <w:rPr>
          <w:rFonts w:ascii="Times New Roman" w:hAnsi="Times New Roman" w:cs="Times New Roman"/>
        </w:rPr>
        <w:t>Seth</w:t>
      </w:r>
      <w:r w:rsidR="00F3573C">
        <w:rPr>
          <w:rFonts w:ascii="Times New Roman" w:hAnsi="Times New Roman" w:cs="Times New Roman"/>
        </w:rPr>
        <w:t xml:space="preserve">, to close the public hearing. </w:t>
      </w:r>
      <w:r w:rsidR="00F3573C" w:rsidRPr="00C80B7E">
        <w:rPr>
          <w:rFonts w:ascii="Times New Roman" w:hAnsi="Times New Roman" w:cs="Times New Roman"/>
        </w:rPr>
        <w:t xml:space="preserve">Roll call vote: Will – </w:t>
      </w:r>
      <w:r w:rsidR="00F3573C">
        <w:rPr>
          <w:rFonts w:ascii="Times New Roman" w:hAnsi="Times New Roman" w:cs="Times New Roman"/>
        </w:rPr>
        <w:t>aye</w:t>
      </w:r>
      <w:r w:rsidR="00F3573C" w:rsidRPr="00C80B7E">
        <w:rPr>
          <w:rFonts w:ascii="Times New Roman" w:hAnsi="Times New Roman" w:cs="Times New Roman"/>
        </w:rPr>
        <w:t xml:space="preserve">; </w:t>
      </w:r>
      <w:r w:rsidR="00F3573C">
        <w:rPr>
          <w:rFonts w:ascii="Times New Roman" w:hAnsi="Times New Roman" w:cs="Times New Roman"/>
        </w:rPr>
        <w:t>Rick – aye; Tricia – aye; Seth – aye; John – aye.</w:t>
      </w:r>
      <w:r w:rsidR="00F3573C" w:rsidRPr="00C80B7E">
        <w:rPr>
          <w:rFonts w:ascii="Times New Roman" w:hAnsi="Times New Roman" w:cs="Times New Roman"/>
        </w:rPr>
        <w:t xml:space="preserve"> Motion passed </w:t>
      </w:r>
      <w:r w:rsidR="00F3573C">
        <w:rPr>
          <w:rFonts w:ascii="Times New Roman" w:hAnsi="Times New Roman" w:cs="Times New Roman"/>
        </w:rPr>
        <w:t>5</w:t>
      </w:r>
      <w:r w:rsidR="00F3573C" w:rsidRPr="00C80B7E">
        <w:rPr>
          <w:rFonts w:ascii="Times New Roman" w:hAnsi="Times New Roman" w:cs="Times New Roman"/>
        </w:rPr>
        <w:t>-0-</w:t>
      </w:r>
      <w:r w:rsidR="00F3573C">
        <w:rPr>
          <w:rFonts w:ascii="Times New Roman" w:hAnsi="Times New Roman" w:cs="Times New Roman"/>
        </w:rPr>
        <w:t>0</w:t>
      </w:r>
      <w:r w:rsidR="00F3573C" w:rsidRPr="00C80B7E">
        <w:rPr>
          <w:rFonts w:ascii="Times New Roman" w:hAnsi="Times New Roman" w:cs="Times New Roman"/>
        </w:rPr>
        <w:t>.</w:t>
      </w:r>
      <w:r w:rsidR="00F3573C">
        <w:rPr>
          <w:rFonts w:ascii="Times New Roman" w:hAnsi="Times New Roman" w:cs="Times New Roman"/>
        </w:rPr>
        <w:t xml:space="preserve"> The regular meeting resumed at 7:</w:t>
      </w:r>
      <w:r w:rsidR="007B561C">
        <w:rPr>
          <w:rFonts w:ascii="Times New Roman" w:hAnsi="Times New Roman" w:cs="Times New Roman"/>
        </w:rPr>
        <w:t>30</w:t>
      </w:r>
      <w:r w:rsidR="00F3573C">
        <w:rPr>
          <w:rFonts w:ascii="Times New Roman" w:hAnsi="Times New Roman" w:cs="Times New Roman"/>
        </w:rPr>
        <w:t xml:space="preserve"> p.m.</w:t>
      </w:r>
    </w:p>
    <w:p w14:paraId="4E926971" w14:textId="77777777" w:rsidR="00F3573C" w:rsidRDefault="00F3573C" w:rsidP="00F3573C">
      <w:pPr>
        <w:spacing w:after="0" w:line="240" w:lineRule="auto"/>
        <w:rPr>
          <w:rFonts w:ascii="Times New Roman" w:hAnsi="Times New Roman" w:cs="Times New Roman"/>
        </w:rPr>
      </w:pPr>
    </w:p>
    <w:p w14:paraId="61F7E9C0" w14:textId="2C6605D2"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24C26A41" w14:textId="644197FF" w:rsidR="003866DA"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 </w:t>
      </w:r>
      <w:r w:rsidR="0050441C">
        <w:rPr>
          <w:rFonts w:ascii="Times New Roman" w:hAnsi="Times New Roman" w:cs="Times New Roman"/>
          <w:bCs/>
        </w:rPr>
        <w:t>The 2023 proposed bylaw changes have been submitted for placement on the Annual Town Meeting warrant.</w:t>
      </w:r>
    </w:p>
    <w:p w14:paraId="23D693BF" w14:textId="77777777" w:rsidR="007B561C" w:rsidRDefault="007B561C" w:rsidP="007B561C">
      <w:pPr>
        <w:spacing w:after="0" w:line="240" w:lineRule="auto"/>
        <w:rPr>
          <w:rFonts w:ascii="Times New Roman" w:hAnsi="Times New Roman" w:cs="Times New Roman"/>
        </w:rPr>
      </w:pPr>
      <w:r w:rsidRPr="007B561C">
        <w:rPr>
          <w:rFonts w:ascii="Times New Roman" w:hAnsi="Times New Roman" w:cs="Times New Roman"/>
          <w:b/>
          <w:bCs/>
        </w:rPr>
        <w:lastRenderedPageBreak/>
        <w:t>Common Driveways</w:t>
      </w:r>
      <w:r>
        <w:rPr>
          <w:rFonts w:ascii="Times New Roman" w:hAnsi="Times New Roman" w:cs="Times New Roman"/>
          <w:bCs/>
        </w:rPr>
        <w:t xml:space="preserve"> – </w:t>
      </w:r>
      <w:r>
        <w:rPr>
          <w:rFonts w:ascii="Times New Roman" w:hAnsi="Times New Roman" w:cs="Times New Roman"/>
        </w:rPr>
        <w:t xml:space="preserve">Will plans to come up with language about common driveways that will be added to the ANR application. </w:t>
      </w:r>
    </w:p>
    <w:p w14:paraId="43710507" w14:textId="4D5A7F68" w:rsidR="007B561C" w:rsidRDefault="007B561C" w:rsidP="00BB384B">
      <w:pPr>
        <w:spacing w:after="0" w:line="240" w:lineRule="auto"/>
        <w:rPr>
          <w:rFonts w:ascii="Times New Roman" w:hAnsi="Times New Roman" w:cs="Times New Roman"/>
          <w:bCs/>
        </w:rPr>
      </w:pPr>
    </w:p>
    <w:p w14:paraId="44A43B90" w14:textId="77777777" w:rsidR="00681111" w:rsidRPr="00681111" w:rsidRDefault="00681111" w:rsidP="00BB384B">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21051AD1" w14:textId="0A830649" w:rsidR="00250D74" w:rsidRDefault="0050441C" w:rsidP="00250D74">
      <w:pPr>
        <w:spacing w:after="0" w:line="240" w:lineRule="auto"/>
        <w:rPr>
          <w:rFonts w:ascii="Times New Roman" w:hAnsi="Times New Roman" w:cs="Times New Roman"/>
        </w:rPr>
      </w:pPr>
      <w:r>
        <w:rPr>
          <w:rFonts w:ascii="Times New Roman" w:hAnsi="Times New Roman" w:cs="Times New Roman"/>
          <w:b/>
          <w:bCs/>
        </w:rPr>
        <w:t>Annual Report</w:t>
      </w:r>
      <w:r w:rsidR="009032F4">
        <w:rPr>
          <w:rFonts w:ascii="Times New Roman" w:hAnsi="Times New Roman" w:cs="Times New Roman"/>
          <w:bCs/>
        </w:rPr>
        <w:t xml:space="preserve"> – </w:t>
      </w:r>
      <w:r>
        <w:rPr>
          <w:rFonts w:ascii="Times New Roman" w:hAnsi="Times New Roman" w:cs="Times New Roman"/>
        </w:rPr>
        <w:t>John’s report for the Town Report has been submitted to the Town Administrator.</w:t>
      </w:r>
    </w:p>
    <w:p w14:paraId="60C29B6F" w14:textId="6B545B5D" w:rsidR="0050441C" w:rsidRDefault="0050441C" w:rsidP="0050441C">
      <w:pPr>
        <w:spacing w:after="0" w:line="240" w:lineRule="auto"/>
        <w:rPr>
          <w:rFonts w:ascii="Times New Roman" w:hAnsi="Times New Roman" w:cs="Times New Roman"/>
        </w:rPr>
      </w:pPr>
      <w:r w:rsidRPr="0050441C">
        <w:rPr>
          <w:rFonts w:ascii="Times New Roman" w:hAnsi="Times New Roman" w:cs="Times New Roman"/>
          <w:b/>
          <w:bCs/>
        </w:rPr>
        <w:t>Zoom</w:t>
      </w:r>
      <w:r>
        <w:rPr>
          <w:rFonts w:ascii="Times New Roman" w:hAnsi="Times New Roman" w:cs="Times New Roman"/>
          <w:b/>
          <w:bCs/>
        </w:rPr>
        <w:t xml:space="preserve"> License – </w:t>
      </w:r>
      <w:r w:rsidRPr="0050441C">
        <w:rPr>
          <w:rFonts w:ascii="Times New Roman" w:hAnsi="Times New Roman" w:cs="Times New Roman"/>
          <w:bCs/>
        </w:rPr>
        <w:t>Th</w:t>
      </w:r>
      <w:r>
        <w:rPr>
          <w:rFonts w:ascii="Times New Roman" w:hAnsi="Times New Roman" w:cs="Times New Roman"/>
          <w:bCs/>
        </w:rPr>
        <w:t>e</w:t>
      </w:r>
      <w:r w:rsidRPr="0050441C">
        <w:rPr>
          <w:rFonts w:ascii="Times New Roman" w:hAnsi="Times New Roman" w:cs="Times New Roman"/>
          <w:bCs/>
        </w:rPr>
        <w:t xml:space="preserve"> Board feels that the</w:t>
      </w:r>
      <w:r>
        <w:rPr>
          <w:rFonts w:ascii="Times New Roman" w:hAnsi="Times New Roman" w:cs="Times New Roman"/>
          <w:bCs/>
        </w:rPr>
        <w:t xml:space="preserve"> </w:t>
      </w:r>
      <w:r w:rsidRPr="0050441C">
        <w:rPr>
          <w:rFonts w:ascii="Times New Roman" w:hAnsi="Times New Roman" w:cs="Times New Roman"/>
          <w:bCs/>
        </w:rPr>
        <w:t>tow</w:t>
      </w:r>
      <w:r>
        <w:rPr>
          <w:rFonts w:ascii="Times New Roman" w:hAnsi="Times New Roman" w:cs="Times New Roman"/>
          <w:bCs/>
        </w:rPr>
        <w:t>n</w:t>
      </w:r>
      <w:r w:rsidRPr="0050441C">
        <w:rPr>
          <w:rFonts w:ascii="Times New Roman" w:hAnsi="Times New Roman" w:cs="Times New Roman"/>
          <w:bCs/>
        </w:rPr>
        <w:t xml:space="preserve"> should have</w:t>
      </w:r>
      <w:r>
        <w:rPr>
          <w:rFonts w:ascii="Times New Roman" w:hAnsi="Times New Roman" w:cs="Times New Roman"/>
          <w:bCs/>
        </w:rPr>
        <w:t xml:space="preserve"> </w:t>
      </w:r>
      <w:r w:rsidRPr="0050441C">
        <w:rPr>
          <w:rFonts w:ascii="Times New Roman" w:hAnsi="Times New Roman" w:cs="Times New Roman"/>
          <w:bCs/>
        </w:rPr>
        <w:t>a second Zoom license so that personal Zoom accounts do not need to be used for town bus</w:t>
      </w:r>
      <w:r>
        <w:rPr>
          <w:rFonts w:ascii="Times New Roman" w:hAnsi="Times New Roman" w:cs="Times New Roman"/>
          <w:bCs/>
        </w:rPr>
        <w:t>i</w:t>
      </w:r>
      <w:r w:rsidRPr="0050441C">
        <w:rPr>
          <w:rFonts w:ascii="Times New Roman" w:hAnsi="Times New Roman" w:cs="Times New Roman"/>
          <w:bCs/>
        </w:rPr>
        <w:t>ness. It is t</w:t>
      </w:r>
      <w:r>
        <w:rPr>
          <w:rFonts w:ascii="Times New Roman" w:hAnsi="Times New Roman" w:cs="Times New Roman"/>
          <w:bCs/>
        </w:rPr>
        <w:t>h</w:t>
      </w:r>
      <w:r w:rsidRPr="0050441C">
        <w:rPr>
          <w:rFonts w:ascii="Times New Roman" w:hAnsi="Times New Roman" w:cs="Times New Roman"/>
          <w:bCs/>
        </w:rPr>
        <w:t>ought the cost would be about $160 per year.</w:t>
      </w:r>
      <w:r>
        <w:rPr>
          <w:rFonts w:ascii="Times New Roman" w:hAnsi="Times New Roman" w:cs="Times New Roman"/>
          <w:bCs/>
        </w:rPr>
        <w:t xml:space="preserve"> Faye will work with the Town Administrator on this. A motion was made by Rick, seconded by Will, to request that the town purchase an additional Zo</w:t>
      </w:r>
      <w:r w:rsidR="00DD7910">
        <w:rPr>
          <w:rFonts w:ascii="Times New Roman" w:hAnsi="Times New Roman" w:cs="Times New Roman"/>
          <w:bCs/>
        </w:rPr>
        <w:t>o</w:t>
      </w:r>
      <w:r>
        <w:rPr>
          <w:rFonts w:ascii="Times New Roman" w:hAnsi="Times New Roman" w:cs="Times New Roman"/>
          <w:bCs/>
        </w:rPr>
        <w:t xml:space="preserve">m license for use by various Boards and Committees.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 Seth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5F94DA63" w14:textId="6D07D6A6" w:rsidR="0050441C" w:rsidRPr="0050441C" w:rsidRDefault="0050441C" w:rsidP="00250D74">
      <w:pPr>
        <w:spacing w:after="0" w:line="240" w:lineRule="auto"/>
        <w:rPr>
          <w:rFonts w:ascii="Times New Roman" w:hAnsi="Times New Roman" w:cs="Times New Roman"/>
          <w:bCs/>
        </w:rPr>
      </w:pPr>
    </w:p>
    <w:p w14:paraId="3C6AF0EA" w14:textId="39AC4C59" w:rsidR="00250D74" w:rsidRDefault="00BB384B" w:rsidP="00BB384B">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1B18AC">
        <w:rPr>
          <w:rFonts w:ascii="Times New Roman" w:hAnsi="Times New Roman" w:cs="Times New Roman"/>
          <w:bCs/>
        </w:rPr>
        <w:t>J</w:t>
      </w:r>
      <w:r w:rsidR="00FD6445">
        <w:rPr>
          <w:rFonts w:ascii="Times New Roman" w:hAnsi="Times New Roman" w:cs="Times New Roman"/>
          <w:bCs/>
        </w:rPr>
        <w:t>o</w:t>
      </w:r>
      <w:r w:rsidR="001B18AC">
        <w:rPr>
          <w:rFonts w:ascii="Times New Roman" w:hAnsi="Times New Roman" w:cs="Times New Roman"/>
          <w:bCs/>
        </w:rPr>
        <w:t xml:space="preserve">hn </w:t>
      </w:r>
      <w:r w:rsidR="00FD6445">
        <w:rPr>
          <w:rFonts w:ascii="Times New Roman" w:hAnsi="Times New Roman" w:cs="Times New Roman"/>
          <w:bCs/>
        </w:rPr>
        <w:t>h</w:t>
      </w:r>
      <w:r w:rsidR="001B18AC">
        <w:rPr>
          <w:rFonts w:ascii="Times New Roman" w:hAnsi="Times New Roman" w:cs="Times New Roman"/>
          <w:bCs/>
        </w:rPr>
        <w:t>ad att</w:t>
      </w:r>
      <w:r w:rsidR="00FD6445">
        <w:rPr>
          <w:rFonts w:ascii="Times New Roman" w:hAnsi="Times New Roman" w:cs="Times New Roman"/>
          <w:bCs/>
        </w:rPr>
        <w:t>ended</w:t>
      </w:r>
      <w:r w:rsidR="001B18AC">
        <w:rPr>
          <w:rFonts w:ascii="Times New Roman" w:hAnsi="Times New Roman" w:cs="Times New Roman"/>
          <w:bCs/>
        </w:rPr>
        <w:t xml:space="preserve"> a</w:t>
      </w:r>
      <w:r w:rsidR="00FD6445">
        <w:rPr>
          <w:rFonts w:ascii="Times New Roman" w:hAnsi="Times New Roman" w:cs="Times New Roman"/>
          <w:bCs/>
        </w:rPr>
        <w:t>n</w:t>
      </w:r>
      <w:r w:rsidR="001B18AC">
        <w:rPr>
          <w:rFonts w:ascii="Times New Roman" w:hAnsi="Times New Roman" w:cs="Times New Roman"/>
          <w:bCs/>
        </w:rPr>
        <w:t xml:space="preserve"> Open Space Committee meeting. They are working on an Open Space and Recr</w:t>
      </w:r>
      <w:r w:rsidR="00FD6445">
        <w:rPr>
          <w:rFonts w:ascii="Times New Roman" w:hAnsi="Times New Roman" w:cs="Times New Roman"/>
          <w:bCs/>
        </w:rPr>
        <w:t>e</w:t>
      </w:r>
      <w:r w:rsidR="001B18AC">
        <w:rPr>
          <w:rFonts w:ascii="Times New Roman" w:hAnsi="Times New Roman" w:cs="Times New Roman"/>
          <w:bCs/>
        </w:rPr>
        <w:t>atio</w:t>
      </w:r>
      <w:r w:rsidR="00FD6445">
        <w:rPr>
          <w:rFonts w:ascii="Times New Roman" w:hAnsi="Times New Roman" w:cs="Times New Roman"/>
          <w:bCs/>
        </w:rPr>
        <w:t>n</w:t>
      </w:r>
      <w:r w:rsidR="001B18AC">
        <w:rPr>
          <w:rFonts w:ascii="Times New Roman" w:hAnsi="Times New Roman" w:cs="Times New Roman"/>
          <w:bCs/>
        </w:rPr>
        <w:t xml:space="preserve"> Plan. Also, as part of the Eversource </w:t>
      </w:r>
      <w:r w:rsidR="00FD6445">
        <w:rPr>
          <w:rFonts w:ascii="Times New Roman" w:hAnsi="Times New Roman" w:cs="Times New Roman"/>
          <w:bCs/>
        </w:rPr>
        <w:t xml:space="preserve">licensing </w:t>
      </w:r>
      <w:r w:rsidR="001B18AC">
        <w:rPr>
          <w:rFonts w:ascii="Times New Roman" w:hAnsi="Times New Roman" w:cs="Times New Roman"/>
          <w:bCs/>
        </w:rPr>
        <w:t>renewal</w:t>
      </w:r>
      <w:r w:rsidR="00FD6445">
        <w:rPr>
          <w:rFonts w:ascii="Times New Roman" w:hAnsi="Times New Roman" w:cs="Times New Roman"/>
          <w:bCs/>
        </w:rPr>
        <w:t>, the</w:t>
      </w:r>
      <w:r w:rsidR="001B18AC">
        <w:rPr>
          <w:rFonts w:ascii="Times New Roman" w:hAnsi="Times New Roman" w:cs="Times New Roman"/>
          <w:bCs/>
        </w:rPr>
        <w:t xml:space="preserve"> FERC plan that includes Wilcox Hollow</w:t>
      </w:r>
      <w:r w:rsidR="00FD6445">
        <w:rPr>
          <w:rFonts w:ascii="Times New Roman" w:hAnsi="Times New Roman" w:cs="Times New Roman"/>
          <w:bCs/>
        </w:rPr>
        <w:t xml:space="preserve"> is being considered.</w:t>
      </w:r>
    </w:p>
    <w:p w14:paraId="3BCA5AF1" w14:textId="3C6F591E" w:rsidR="001B18AC" w:rsidRDefault="001B18AC" w:rsidP="00BB384B">
      <w:pPr>
        <w:spacing w:after="0" w:line="240" w:lineRule="auto"/>
        <w:rPr>
          <w:rFonts w:ascii="Times New Roman" w:hAnsi="Times New Roman" w:cs="Times New Roman"/>
          <w:bCs/>
        </w:rPr>
      </w:pPr>
      <w:r>
        <w:rPr>
          <w:rFonts w:ascii="Times New Roman" w:hAnsi="Times New Roman" w:cs="Times New Roman"/>
          <w:bCs/>
        </w:rPr>
        <w:t xml:space="preserve">Tricia said the FRCOG Regional Planning </w:t>
      </w:r>
      <w:r w:rsidR="00DD08B7">
        <w:rPr>
          <w:rFonts w:ascii="Times New Roman" w:hAnsi="Times New Roman" w:cs="Times New Roman"/>
          <w:bCs/>
        </w:rPr>
        <w:t>Board</w:t>
      </w:r>
      <w:r>
        <w:rPr>
          <w:rFonts w:ascii="Times New Roman" w:hAnsi="Times New Roman" w:cs="Times New Roman"/>
          <w:bCs/>
        </w:rPr>
        <w:t xml:space="preserve"> </w:t>
      </w:r>
      <w:r w:rsidR="00DD08B7">
        <w:rPr>
          <w:rFonts w:ascii="Times New Roman" w:hAnsi="Times New Roman" w:cs="Times New Roman"/>
          <w:bCs/>
        </w:rPr>
        <w:t>i</w:t>
      </w:r>
      <w:r>
        <w:rPr>
          <w:rFonts w:ascii="Times New Roman" w:hAnsi="Times New Roman" w:cs="Times New Roman"/>
          <w:bCs/>
        </w:rPr>
        <w:t>s wor</w:t>
      </w:r>
      <w:r w:rsidR="00FD6445">
        <w:rPr>
          <w:rFonts w:ascii="Times New Roman" w:hAnsi="Times New Roman" w:cs="Times New Roman"/>
          <w:bCs/>
        </w:rPr>
        <w:t>ki</w:t>
      </w:r>
      <w:r>
        <w:rPr>
          <w:rFonts w:ascii="Times New Roman" w:hAnsi="Times New Roman" w:cs="Times New Roman"/>
          <w:bCs/>
        </w:rPr>
        <w:t>ng on pollinator plan</w:t>
      </w:r>
      <w:r w:rsidR="00DD08B7">
        <w:rPr>
          <w:rFonts w:ascii="Times New Roman" w:hAnsi="Times New Roman" w:cs="Times New Roman"/>
          <w:bCs/>
        </w:rPr>
        <w:t>s</w:t>
      </w:r>
      <w:r>
        <w:rPr>
          <w:rFonts w:ascii="Times New Roman" w:hAnsi="Times New Roman" w:cs="Times New Roman"/>
          <w:bCs/>
        </w:rPr>
        <w:t>. Shelbu</w:t>
      </w:r>
      <w:r w:rsidR="00FD6445">
        <w:rPr>
          <w:rFonts w:ascii="Times New Roman" w:hAnsi="Times New Roman" w:cs="Times New Roman"/>
          <w:bCs/>
        </w:rPr>
        <w:t>rn</w:t>
      </w:r>
      <w:r>
        <w:rPr>
          <w:rFonts w:ascii="Times New Roman" w:hAnsi="Times New Roman" w:cs="Times New Roman"/>
          <w:bCs/>
        </w:rPr>
        <w:t>e already has an action plan for that. There was also a presentation on short-term ren</w:t>
      </w:r>
      <w:r w:rsidR="00FD6445">
        <w:rPr>
          <w:rFonts w:ascii="Times New Roman" w:hAnsi="Times New Roman" w:cs="Times New Roman"/>
          <w:bCs/>
        </w:rPr>
        <w:t>ta</w:t>
      </w:r>
      <w:r>
        <w:rPr>
          <w:rFonts w:ascii="Times New Roman" w:hAnsi="Times New Roman" w:cs="Times New Roman"/>
          <w:bCs/>
        </w:rPr>
        <w:t>ls</w:t>
      </w:r>
      <w:r w:rsidR="00FD6445">
        <w:rPr>
          <w:rFonts w:ascii="Times New Roman" w:hAnsi="Times New Roman" w:cs="Times New Roman"/>
          <w:bCs/>
        </w:rPr>
        <w:t>. S</w:t>
      </w:r>
      <w:r>
        <w:rPr>
          <w:rFonts w:ascii="Times New Roman" w:hAnsi="Times New Roman" w:cs="Times New Roman"/>
          <w:bCs/>
        </w:rPr>
        <w:t>helbu</w:t>
      </w:r>
      <w:r w:rsidR="00FD6445">
        <w:rPr>
          <w:rFonts w:ascii="Times New Roman" w:hAnsi="Times New Roman" w:cs="Times New Roman"/>
          <w:bCs/>
        </w:rPr>
        <w:t>rn</w:t>
      </w:r>
      <w:r>
        <w:rPr>
          <w:rFonts w:ascii="Times New Roman" w:hAnsi="Times New Roman" w:cs="Times New Roman"/>
          <w:bCs/>
        </w:rPr>
        <w:t>e has 28 non</w:t>
      </w:r>
      <w:r w:rsidR="00FD6445">
        <w:rPr>
          <w:rFonts w:ascii="Times New Roman" w:hAnsi="Times New Roman" w:cs="Times New Roman"/>
          <w:bCs/>
        </w:rPr>
        <w:t>-</w:t>
      </w:r>
      <w:r>
        <w:rPr>
          <w:rFonts w:ascii="Times New Roman" w:hAnsi="Times New Roman" w:cs="Times New Roman"/>
          <w:bCs/>
        </w:rPr>
        <w:t>owner</w:t>
      </w:r>
      <w:r w:rsidR="00FD6445">
        <w:rPr>
          <w:rFonts w:ascii="Times New Roman" w:hAnsi="Times New Roman" w:cs="Times New Roman"/>
          <w:bCs/>
        </w:rPr>
        <w:t>-</w:t>
      </w:r>
      <w:r>
        <w:rPr>
          <w:rFonts w:ascii="Times New Roman" w:hAnsi="Times New Roman" w:cs="Times New Roman"/>
          <w:bCs/>
        </w:rPr>
        <w:t>occupied sh</w:t>
      </w:r>
      <w:r w:rsidR="00FD6445">
        <w:rPr>
          <w:rFonts w:ascii="Times New Roman" w:hAnsi="Times New Roman" w:cs="Times New Roman"/>
          <w:bCs/>
        </w:rPr>
        <w:t>o</w:t>
      </w:r>
      <w:r>
        <w:rPr>
          <w:rFonts w:ascii="Times New Roman" w:hAnsi="Times New Roman" w:cs="Times New Roman"/>
          <w:bCs/>
        </w:rPr>
        <w:t>rt-term ren</w:t>
      </w:r>
      <w:r w:rsidR="00FD6445">
        <w:rPr>
          <w:rFonts w:ascii="Times New Roman" w:hAnsi="Times New Roman" w:cs="Times New Roman"/>
          <w:bCs/>
        </w:rPr>
        <w:t>ta</w:t>
      </w:r>
      <w:r>
        <w:rPr>
          <w:rFonts w:ascii="Times New Roman" w:hAnsi="Times New Roman" w:cs="Times New Roman"/>
          <w:bCs/>
        </w:rPr>
        <w:t>ls compared to 27 in Greenfield.</w:t>
      </w:r>
      <w:r w:rsidR="00FD6445">
        <w:rPr>
          <w:rFonts w:ascii="Times New Roman" w:hAnsi="Times New Roman" w:cs="Times New Roman"/>
          <w:bCs/>
        </w:rPr>
        <w:t xml:space="preserve"> </w:t>
      </w:r>
      <w:r>
        <w:rPr>
          <w:rFonts w:ascii="Times New Roman" w:hAnsi="Times New Roman" w:cs="Times New Roman"/>
          <w:bCs/>
        </w:rPr>
        <w:t>Shelbu</w:t>
      </w:r>
      <w:r w:rsidR="00FD6445">
        <w:rPr>
          <w:rFonts w:ascii="Times New Roman" w:hAnsi="Times New Roman" w:cs="Times New Roman"/>
          <w:bCs/>
        </w:rPr>
        <w:t>rn</w:t>
      </w:r>
      <w:r>
        <w:rPr>
          <w:rFonts w:ascii="Times New Roman" w:hAnsi="Times New Roman" w:cs="Times New Roman"/>
          <w:bCs/>
        </w:rPr>
        <w:t>e received $26,000 in taxes from the short-term rentals.</w:t>
      </w:r>
      <w:r w:rsidR="00FD6445">
        <w:rPr>
          <w:rFonts w:ascii="Times New Roman" w:hAnsi="Times New Roman" w:cs="Times New Roman"/>
          <w:bCs/>
        </w:rPr>
        <w:t xml:space="preserve"> </w:t>
      </w:r>
      <w:r>
        <w:rPr>
          <w:rFonts w:ascii="Times New Roman" w:hAnsi="Times New Roman" w:cs="Times New Roman"/>
          <w:bCs/>
        </w:rPr>
        <w:t xml:space="preserve">John </w:t>
      </w:r>
      <w:r w:rsidR="00FD6445">
        <w:rPr>
          <w:rFonts w:ascii="Times New Roman" w:hAnsi="Times New Roman" w:cs="Times New Roman"/>
          <w:bCs/>
        </w:rPr>
        <w:t>w</w:t>
      </w:r>
      <w:r>
        <w:rPr>
          <w:rFonts w:ascii="Times New Roman" w:hAnsi="Times New Roman" w:cs="Times New Roman"/>
          <w:bCs/>
        </w:rPr>
        <w:t>ondered if a town</w:t>
      </w:r>
      <w:r w:rsidR="00FD6445">
        <w:rPr>
          <w:rFonts w:ascii="Times New Roman" w:hAnsi="Times New Roman" w:cs="Times New Roman"/>
          <w:bCs/>
        </w:rPr>
        <w:t xml:space="preserve"> </w:t>
      </w:r>
      <w:r>
        <w:rPr>
          <w:rFonts w:ascii="Times New Roman" w:hAnsi="Times New Roman" w:cs="Times New Roman"/>
          <w:bCs/>
        </w:rPr>
        <w:t>wide survey about short-term ren</w:t>
      </w:r>
      <w:r w:rsidR="00FD6445">
        <w:rPr>
          <w:rFonts w:ascii="Times New Roman" w:hAnsi="Times New Roman" w:cs="Times New Roman"/>
          <w:bCs/>
        </w:rPr>
        <w:t>ta</w:t>
      </w:r>
      <w:r>
        <w:rPr>
          <w:rFonts w:ascii="Times New Roman" w:hAnsi="Times New Roman" w:cs="Times New Roman"/>
          <w:bCs/>
        </w:rPr>
        <w:t>ls would be useful. Tricia said the questions would need to be very specific.</w:t>
      </w:r>
      <w:r w:rsidR="00FD6445">
        <w:rPr>
          <w:rFonts w:ascii="Times New Roman" w:hAnsi="Times New Roman" w:cs="Times New Roman"/>
          <w:bCs/>
        </w:rPr>
        <w:t xml:space="preserve"> Rick felt that a bylaw relating to short-term rentals should be a general bylaw, not a zoning bylaw and it should be done by the Selectboard. It is unclear if this is something the Selectboard is concerned about. Will thought licensing would be a better way to control short-term rentals. The consensus of the Board was to wait for direction from the Selectboard.</w:t>
      </w:r>
    </w:p>
    <w:p w14:paraId="3BB551E3" w14:textId="3613398D" w:rsidR="00FD6445" w:rsidRDefault="00FD6445" w:rsidP="00BB384B">
      <w:pPr>
        <w:spacing w:after="0" w:line="240" w:lineRule="auto"/>
        <w:rPr>
          <w:rFonts w:ascii="Times New Roman" w:hAnsi="Times New Roman" w:cs="Times New Roman"/>
          <w:bCs/>
        </w:rPr>
      </w:pPr>
    </w:p>
    <w:p w14:paraId="18050AF3" w14:textId="420A18F4" w:rsidR="00BB384B" w:rsidRPr="00BF71D9" w:rsidRDefault="00BB384B" w:rsidP="00BB384B">
      <w:pPr>
        <w:pStyle w:val="ColorfulList-Accent11"/>
        <w:spacing w:after="0"/>
        <w:ind w:left="0"/>
        <w:rPr>
          <w:rFonts w:ascii="Times New Roman" w:hAnsi="Times New Roman"/>
          <w:b/>
          <w:sz w:val="22"/>
          <w:szCs w:val="22"/>
        </w:rPr>
      </w:pPr>
      <w:r>
        <w:rPr>
          <w:rFonts w:ascii="Times New Roman" w:hAnsi="Times New Roman"/>
          <w:b/>
          <w:sz w:val="22"/>
          <w:szCs w:val="22"/>
        </w:rPr>
        <w:t xml:space="preserve">News Notes – </w:t>
      </w:r>
      <w:r w:rsidR="00FD6445">
        <w:rPr>
          <w:rFonts w:ascii="Times New Roman" w:hAnsi="Times New Roman"/>
          <w:sz w:val="22"/>
          <w:szCs w:val="22"/>
        </w:rPr>
        <w:t>The May meeting date change should be noted.</w:t>
      </w:r>
    </w:p>
    <w:p w14:paraId="1481CE71" w14:textId="77777777" w:rsidR="00BB384B" w:rsidRDefault="00BB384B" w:rsidP="00BB384B">
      <w:pPr>
        <w:pStyle w:val="ColorfulList-Accent11"/>
        <w:spacing w:after="0"/>
        <w:ind w:left="0"/>
        <w:rPr>
          <w:rFonts w:ascii="Times New Roman" w:hAnsi="Times New Roman"/>
          <w:sz w:val="22"/>
          <w:szCs w:val="22"/>
        </w:rPr>
      </w:pPr>
    </w:p>
    <w:p w14:paraId="50A98E14" w14:textId="2121910C" w:rsidR="008C052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5C024C">
        <w:rPr>
          <w:rFonts w:ascii="Times New Roman" w:hAnsi="Times New Roman"/>
          <w:sz w:val="22"/>
          <w:szCs w:val="22"/>
        </w:rPr>
        <w:t>None</w:t>
      </w:r>
    </w:p>
    <w:p w14:paraId="1FC63DC5" w14:textId="77777777" w:rsidR="005C024C" w:rsidRDefault="005C024C" w:rsidP="008C0523">
      <w:pPr>
        <w:pStyle w:val="ColorfulList-Accent11"/>
        <w:spacing w:after="0"/>
        <w:ind w:left="0"/>
        <w:rPr>
          <w:rFonts w:ascii="Times New Roman" w:hAnsi="Times New Roman"/>
          <w:b/>
        </w:rPr>
      </w:pPr>
    </w:p>
    <w:p w14:paraId="39052A1D" w14:textId="0A7BAFFB"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p>
    <w:p w14:paraId="4DF3C13A" w14:textId="350F563A" w:rsidR="00627B47" w:rsidRPr="00627B47" w:rsidRDefault="00627B47"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68AF40F7"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FD6445">
        <w:rPr>
          <w:rFonts w:ascii="Times New Roman" w:hAnsi="Times New Roman" w:cs="Times New Roman"/>
          <w:bCs/>
        </w:rPr>
        <w:t>May 9</w:t>
      </w:r>
      <w:r w:rsidR="00BF71D9">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723FD0F6"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1D9">
        <w:rPr>
          <w:rFonts w:ascii="Times New Roman" w:hAnsi="Times New Roman" w:cs="Times New Roman"/>
        </w:rPr>
        <w:t>8:</w:t>
      </w:r>
      <w:r w:rsidR="00FD6445">
        <w:rPr>
          <w:rFonts w:ascii="Times New Roman" w:hAnsi="Times New Roman" w:cs="Times New Roman"/>
        </w:rPr>
        <w:t>09</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7D7AF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5C024C">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Rick – aye;</w:t>
      </w:r>
      <w:r w:rsidR="00A259B5">
        <w:rPr>
          <w:rFonts w:ascii="Times New Roman" w:hAnsi="Times New Roman" w:cs="Times New Roman"/>
        </w:rPr>
        <w:t xml:space="preserve"> Seth – aye;</w:t>
      </w:r>
      <w:r w:rsidR="00546F76">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ye</w:t>
      </w:r>
      <w:r w:rsidR="00BF79F2">
        <w:rPr>
          <w:rFonts w:ascii="Times New Roman" w:hAnsi="Times New Roman" w:cs="Times New Roman"/>
        </w:rPr>
        <w:t>.</w:t>
      </w:r>
      <w:r w:rsidR="00BF79F2" w:rsidRPr="00C80B7E">
        <w:rPr>
          <w:rFonts w:ascii="Times New Roman" w:hAnsi="Times New Roman" w:cs="Times New Roman"/>
        </w:rPr>
        <w:t xml:space="preserve"> Motion passed </w:t>
      </w:r>
      <w:r w:rsidR="00A259B5">
        <w:rPr>
          <w:rFonts w:ascii="Times New Roman" w:hAnsi="Times New Roman" w:cs="Times New Roman"/>
        </w:rPr>
        <w:t>5</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AB896" w14:textId="77777777" w:rsidR="001C301B" w:rsidRDefault="001C301B">
      <w:pPr>
        <w:spacing w:after="0" w:line="240" w:lineRule="auto"/>
      </w:pPr>
      <w:r>
        <w:separator/>
      </w:r>
    </w:p>
  </w:endnote>
  <w:endnote w:type="continuationSeparator" w:id="0">
    <w:p w14:paraId="669870AF" w14:textId="77777777" w:rsidR="001C301B" w:rsidRDefault="001C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1D89" w14:textId="77777777" w:rsidR="001C301B" w:rsidRDefault="001C301B">
      <w:pPr>
        <w:spacing w:after="0" w:line="240" w:lineRule="auto"/>
      </w:pPr>
      <w:r>
        <w:separator/>
      </w:r>
    </w:p>
  </w:footnote>
  <w:footnote w:type="continuationSeparator" w:id="0">
    <w:p w14:paraId="261F9BFC" w14:textId="77777777" w:rsidR="001C301B" w:rsidRDefault="001C3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6B2C33CB"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60"/>
    <w:rsid w:val="00030CFE"/>
    <w:rsid w:val="00034A5A"/>
    <w:rsid w:val="00037309"/>
    <w:rsid w:val="00043F6D"/>
    <w:rsid w:val="0004768F"/>
    <w:rsid w:val="00047811"/>
    <w:rsid w:val="0005001C"/>
    <w:rsid w:val="000523BD"/>
    <w:rsid w:val="00053219"/>
    <w:rsid w:val="0005494D"/>
    <w:rsid w:val="000607B2"/>
    <w:rsid w:val="00061FA2"/>
    <w:rsid w:val="00063C92"/>
    <w:rsid w:val="00065A7F"/>
    <w:rsid w:val="00066E6C"/>
    <w:rsid w:val="00070069"/>
    <w:rsid w:val="00073792"/>
    <w:rsid w:val="00073926"/>
    <w:rsid w:val="000803BF"/>
    <w:rsid w:val="00084516"/>
    <w:rsid w:val="0009213A"/>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8AC"/>
    <w:rsid w:val="001B1C91"/>
    <w:rsid w:val="001C1202"/>
    <w:rsid w:val="001C20C6"/>
    <w:rsid w:val="001C301B"/>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0D74"/>
    <w:rsid w:val="00255C19"/>
    <w:rsid w:val="00275F0D"/>
    <w:rsid w:val="00283992"/>
    <w:rsid w:val="002A05BF"/>
    <w:rsid w:val="002B6509"/>
    <w:rsid w:val="002C0E9A"/>
    <w:rsid w:val="002C4B30"/>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4908"/>
    <w:rsid w:val="003866DA"/>
    <w:rsid w:val="003908AB"/>
    <w:rsid w:val="00391490"/>
    <w:rsid w:val="0039439C"/>
    <w:rsid w:val="00397C80"/>
    <w:rsid w:val="003A31D4"/>
    <w:rsid w:val="003B047A"/>
    <w:rsid w:val="003B0BFB"/>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0201A"/>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327D"/>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4C"/>
    <w:rsid w:val="005C0260"/>
    <w:rsid w:val="005C1E18"/>
    <w:rsid w:val="005C6459"/>
    <w:rsid w:val="005F06AF"/>
    <w:rsid w:val="005F1838"/>
    <w:rsid w:val="005F714B"/>
    <w:rsid w:val="006019AB"/>
    <w:rsid w:val="00603117"/>
    <w:rsid w:val="006040F6"/>
    <w:rsid w:val="00627B47"/>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1111"/>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69D2"/>
    <w:rsid w:val="006F1BDC"/>
    <w:rsid w:val="006F53F9"/>
    <w:rsid w:val="006F707F"/>
    <w:rsid w:val="00701C41"/>
    <w:rsid w:val="007102B7"/>
    <w:rsid w:val="00711C24"/>
    <w:rsid w:val="00713544"/>
    <w:rsid w:val="00714EAA"/>
    <w:rsid w:val="00722979"/>
    <w:rsid w:val="00723E5E"/>
    <w:rsid w:val="0072687C"/>
    <w:rsid w:val="00726CE1"/>
    <w:rsid w:val="0073236E"/>
    <w:rsid w:val="00732E9F"/>
    <w:rsid w:val="0074054C"/>
    <w:rsid w:val="00742AE5"/>
    <w:rsid w:val="00742D59"/>
    <w:rsid w:val="0074397D"/>
    <w:rsid w:val="00745F39"/>
    <w:rsid w:val="00746097"/>
    <w:rsid w:val="00755AA5"/>
    <w:rsid w:val="00757E3F"/>
    <w:rsid w:val="00761AB5"/>
    <w:rsid w:val="00764E46"/>
    <w:rsid w:val="00765E1C"/>
    <w:rsid w:val="00766B59"/>
    <w:rsid w:val="00773384"/>
    <w:rsid w:val="0078419F"/>
    <w:rsid w:val="007843D8"/>
    <w:rsid w:val="00791EBA"/>
    <w:rsid w:val="007924A4"/>
    <w:rsid w:val="007934FC"/>
    <w:rsid w:val="00794C9E"/>
    <w:rsid w:val="007955E1"/>
    <w:rsid w:val="007B00F3"/>
    <w:rsid w:val="007B561C"/>
    <w:rsid w:val="007C1575"/>
    <w:rsid w:val="007C333E"/>
    <w:rsid w:val="007D0761"/>
    <w:rsid w:val="007D62B3"/>
    <w:rsid w:val="007D7AF0"/>
    <w:rsid w:val="007E1928"/>
    <w:rsid w:val="007E418E"/>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1F74"/>
    <w:rsid w:val="00832AD4"/>
    <w:rsid w:val="00835BD7"/>
    <w:rsid w:val="00836790"/>
    <w:rsid w:val="00840099"/>
    <w:rsid w:val="008422AB"/>
    <w:rsid w:val="0084548F"/>
    <w:rsid w:val="00845C8F"/>
    <w:rsid w:val="00846E03"/>
    <w:rsid w:val="00847D70"/>
    <w:rsid w:val="00847DA6"/>
    <w:rsid w:val="00851E62"/>
    <w:rsid w:val="00862339"/>
    <w:rsid w:val="00863172"/>
    <w:rsid w:val="008740E0"/>
    <w:rsid w:val="0087796B"/>
    <w:rsid w:val="00885E80"/>
    <w:rsid w:val="008918F3"/>
    <w:rsid w:val="00894C62"/>
    <w:rsid w:val="008A0D4A"/>
    <w:rsid w:val="008A20A1"/>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A69D4"/>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132C0"/>
    <w:rsid w:val="00A21BE2"/>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3B0D"/>
    <w:rsid w:val="00B55FBA"/>
    <w:rsid w:val="00B5752E"/>
    <w:rsid w:val="00B6326D"/>
    <w:rsid w:val="00B633B4"/>
    <w:rsid w:val="00B64ABD"/>
    <w:rsid w:val="00B659CD"/>
    <w:rsid w:val="00B70A47"/>
    <w:rsid w:val="00B717C2"/>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55F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B6E5B"/>
    <w:rsid w:val="00CC46BE"/>
    <w:rsid w:val="00CC47AB"/>
    <w:rsid w:val="00CD19D5"/>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96513"/>
    <w:rsid w:val="00DA24EE"/>
    <w:rsid w:val="00DB28F3"/>
    <w:rsid w:val="00DB3F9B"/>
    <w:rsid w:val="00DC7E8B"/>
    <w:rsid w:val="00DD08B7"/>
    <w:rsid w:val="00DD1C9F"/>
    <w:rsid w:val="00DD639F"/>
    <w:rsid w:val="00DD7910"/>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B601A"/>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4143"/>
    <w:rsid w:val="00F3573C"/>
    <w:rsid w:val="00F3785A"/>
    <w:rsid w:val="00F4011D"/>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6445"/>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2023-06-10T21:51:00Z</dcterms:created>
  <dcterms:modified xsi:type="dcterms:W3CDTF">2023-06-10T21:51:00Z</dcterms:modified>
</cp:coreProperties>
</file>