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0956CBF0" w:rsidR="001A5327" w:rsidRPr="00923A71" w:rsidRDefault="00CB777F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B92E0B">
        <w:rPr>
          <w:rFonts w:asciiTheme="minorHAnsi" w:eastAsia="Times New Roman" w:hAnsiTheme="minorHAnsi" w:cstheme="minorHAnsi"/>
        </w:rPr>
        <w:t>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DB28A1">
        <w:rPr>
          <w:rFonts w:asciiTheme="minorHAnsi" w:eastAsia="Times New Roman" w:hAnsiTheme="minorHAnsi" w:cstheme="minorHAnsi"/>
        </w:rPr>
        <w:t xml:space="preserve">April </w:t>
      </w:r>
      <w:r>
        <w:rPr>
          <w:rFonts w:asciiTheme="minorHAnsi" w:eastAsia="Times New Roman" w:hAnsiTheme="minorHAnsi" w:cstheme="minorHAnsi"/>
        </w:rPr>
        <w:t>22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74A5F"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0AC26B08" w:rsidR="001A5327" w:rsidRPr="00923A71" w:rsidRDefault="00CB777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Buckland Shelburne Elem. School</w:t>
      </w:r>
    </w:p>
    <w:p w14:paraId="26895089" w14:textId="5E2B70D3" w:rsidR="00C461AA" w:rsidRPr="00C461AA" w:rsidRDefault="00CB777F" w:rsidP="00C461A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75 Mechanic Street</w:t>
      </w:r>
    </w:p>
    <w:p w14:paraId="37B35716" w14:textId="77777777" w:rsidR="00C461AA" w:rsidRDefault="00C461AA" w:rsidP="00845167">
      <w:pPr>
        <w:spacing w:after="0" w:line="240" w:lineRule="auto"/>
        <w:rPr>
          <w:rFonts w:asciiTheme="minorHAnsi" w:eastAsia="LiberationSans" w:hAnsiTheme="minorHAnsi" w:cstheme="minorHAnsi"/>
          <w:b/>
          <w:bCs/>
        </w:rPr>
      </w:pPr>
    </w:p>
    <w:p w14:paraId="7A1B9FDE" w14:textId="46B05E49" w:rsidR="00C461AA" w:rsidRPr="00C461AA" w:rsidRDefault="00176B96" w:rsidP="00845167">
      <w:pPr>
        <w:spacing w:after="0" w:line="240" w:lineRule="auto"/>
      </w:pPr>
      <w:r w:rsidRPr="00C461AA">
        <w:rPr>
          <w:rFonts w:asciiTheme="minorHAnsi" w:eastAsia="LiberationSans" w:hAnsiTheme="minorHAnsi" w:cstheme="minorHAnsi"/>
          <w:b/>
          <w:bCs/>
        </w:rPr>
        <w:t>M</w:t>
      </w:r>
      <w:r w:rsidR="00CB333C" w:rsidRPr="00C461AA">
        <w:rPr>
          <w:rFonts w:asciiTheme="minorHAnsi" w:eastAsia="LiberationSans" w:hAnsiTheme="minorHAnsi" w:cstheme="minorHAnsi"/>
          <w:b/>
          <w:bCs/>
        </w:rPr>
        <w:t xml:space="preserve">eeting </w:t>
      </w:r>
      <w:r w:rsidR="001A5327" w:rsidRPr="00C461AA">
        <w:rPr>
          <w:b/>
          <w:bCs/>
        </w:rPr>
        <w:t>Call</w:t>
      </w:r>
      <w:r w:rsidR="00CB333C" w:rsidRPr="00C461AA">
        <w:rPr>
          <w:b/>
          <w:bCs/>
        </w:rPr>
        <w:t>ed</w:t>
      </w:r>
      <w:r w:rsidR="001A5327" w:rsidRPr="00C461AA">
        <w:rPr>
          <w:b/>
          <w:bCs/>
        </w:rPr>
        <w:t xml:space="preserve"> to order</w:t>
      </w:r>
      <w:r w:rsidR="00C461AA">
        <w:t xml:space="preserve"> at 5:</w:t>
      </w:r>
      <w:r w:rsidR="00CE7B10">
        <w:t>45</w:t>
      </w:r>
      <w:r w:rsidR="00C461AA">
        <w:t xml:space="preserve"> pm by </w:t>
      </w:r>
      <w:r w:rsidR="00EC0F1F">
        <w:t>Todd Dubreuil</w:t>
      </w:r>
      <w:r w:rsidR="004C4FC0">
        <w:t>.</w:t>
      </w:r>
      <w:r w:rsidR="00C461AA">
        <w:t xml:space="preserve">  Those </w:t>
      </w:r>
      <w:proofErr w:type="gramStart"/>
      <w:r w:rsidR="00C461AA">
        <w:t>present</w:t>
      </w:r>
      <w:proofErr w:type="gramEnd"/>
      <w:r w:rsidR="00C461AA">
        <w:t xml:space="preserve"> include </w:t>
      </w:r>
      <w:r w:rsidR="00EC0F1F">
        <w:t>Terri Mitchell</w:t>
      </w:r>
      <w:r w:rsidR="004C4FC0">
        <w:t xml:space="preserve"> </w:t>
      </w:r>
      <w:r w:rsidR="00C461AA">
        <w:t>and Jim Burnham.  Absent: Matt Popoli and Jay Readinger.</w:t>
      </w:r>
      <w:r w:rsidR="00EC0F1F">
        <w:t xml:space="preserve">  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4DD84A9B" w14:textId="4A5F66E3" w:rsidR="00A64EC0" w:rsidRDefault="0022356F" w:rsidP="00DB28A1">
      <w:pPr>
        <w:pStyle w:val="NoSpacing"/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</w:t>
      </w:r>
      <w:r w:rsidR="00DB28A1" w:rsidRPr="00DB28A1">
        <w:t>None</w:t>
      </w:r>
    </w:p>
    <w:p w14:paraId="1CEDDC1D" w14:textId="77777777" w:rsidR="00DB28A1" w:rsidRPr="00DB28A1" w:rsidRDefault="00DB28A1" w:rsidP="00DB28A1">
      <w:pPr>
        <w:pStyle w:val="NoSpacing"/>
        <w:rPr>
          <w:b/>
          <w:bCs/>
        </w:rPr>
      </w:pPr>
    </w:p>
    <w:p w14:paraId="4A06EB70" w14:textId="714B0735" w:rsidR="001B0A01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Old</w:t>
      </w:r>
      <w:r w:rsidR="00DD1948"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</w:t>
      </w:r>
    </w:p>
    <w:p w14:paraId="449872FD" w14:textId="3269F6BF" w:rsidR="00CB333C" w:rsidRDefault="00385031" w:rsidP="001B0A01">
      <w:pPr>
        <w:pStyle w:val="NoSpacing"/>
        <w:numPr>
          <w:ilvl w:val="0"/>
          <w:numId w:val="19"/>
        </w:numPr>
      </w:pPr>
      <w:r>
        <w:t xml:space="preserve">5:45 pm - </w:t>
      </w:r>
      <w:r w:rsidR="00CB777F">
        <w:t>Joined the Selectboard Meeting to finalize the Annual Town Meeting Warrant and review the Arms Library Budget Appropriation for FY 2026.</w:t>
      </w:r>
      <w:r>
        <w:t xml:space="preserve">  </w:t>
      </w:r>
    </w:p>
    <w:p w14:paraId="4D22C19D" w14:textId="77777777" w:rsidR="001B0A01" w:rsidRDefault="001B0A01" w:rsidP="001B0A01">
      <w:pPr>
        <w:pStyle w:val="NoSpacing"/>
        <w:ind w:left="765"/>
      </w:pPr>
    </w:p>
    <w:p w14:paraId="258735AE" w14:textId="53D6F561" w:rsidR="00A511BE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New</w:t>
      </w:r>
      <w:r w:rsidR="00CC21DE"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DF12E0">
        <w:t xml:space="preserve"> </w:t>
      </w:r>
    </w:p>
    <w:p w14:paraId="55DDAAA0" w14:textId="37857E59" w:rsidR="00385031" w:rsidRDefault="00385031" w:rsidP="00385031">
      <w:pPr>
        <w:pStyle w:val="NoSpacing"/>
        <w:numPr>
          <w:ilvl w:val="0"/>
          <w:numId w:val="19"/>
        </w:numPr>
      </w:pPr>
      <w:r>
        <w:t>7:00 pm – Attended a Special Town Meeting.  There were 3 articles on the Town Warrant</w:t>
      </w:r>
      <w:r w:rsidR="00FB6C7D">
        <w:t>:</w:t>
      </w:r>
    </w:p>
    <w:p w14:paraId="63B8C6F5" w14:textId="663AAC4E" w:rsidR="001B0A01" w:rsidRDefault="00FB6C7D" w:rsidP="00FB6C7D">
      <w:pPr>
        <w:pStyle w:val="NoSpacing"/>
        <w:ind w:left="765"/>
      </w:pPr>
      <w:r>
        <w:t xml:space="preserve">Article 1 – To rescind the vote taken under Article 25 of the May 2, </w:t>
      </w:r>
      <w:proofErr w:type="gramStart"/>
      <w:r>
        <w:t>2023</w:t>
      </w:r>
      <w:proofErr w:type="gramEnd"/>
      <w:r>
        <w:t xml:space="preserve"> Town Meeting creating an Opiod Settlement Stabilization Fund and revoke the dedication of 100% of the Opiod litigation settle funds received by the Town to be placed in an Opiod Settlement Special Revenue Fund approved by the Massachusetts Dept. of Revenue’s Director of Accounts.</w:t>
      </w:r>
    </w:p>
    <w:p w14:paraId="01869283" w14:textId="11051A85" w:rsidR="00FB6C7D" w:rsidRDefault="00FB6C7D" w:rsidP="008772D6">
      <w:pPr>
        <w:pStyle w:val="NoSpacing"/>
        <w:ind w:left="-90" w:firstLine="855"/>
      </w:pPr>
      <w:r>
        <w:t>Article 2 – To vote to transfer the entire balance of $17,972.65 plus any</w:t>
      </w:r>
      <w:r w:rsidR="00936024">
        <w:t>,</w:t>
      </w:r>
      <w:r>
        <w:t xml:space="preserve"> and all</w:t>
      </w:r>
      <w:r w:rsidR="00936024">
        <w:t>,</w:t>
      </w:r>
      <w:r>
        <w:t xml:space="preserve"> new receipts or interest accrued from the Opiod Settlement Stabilization Fund to the Opiod Settlement Special Revenue Fund.</w:t>
      </w:r>
      <w:r w:rsidR="0023220E">
        <w:t xml:space="preserve">                                            </w:t>
      </w:r>
    </w:p>
    <w:p w14:paraId="17B36A65" w14:textId="469759DA" w:rsidR="00FB6C7D" w:rsidRDefault="00FB6C7D" w:rsidP="00FB6C7D">
      <w:pPr>
        <w:pStyle w:val="NoSpacing"/>
        <w:ind w:left="765"/>
      </w:pPr>
      <w:r>
        <w:t>Article 3 – To vote to transfer $24,300.00 from the Community Preservation Fund Undesignated Reserve Account and allocate said funds to the following accounts:</w:t>
      </w:r>
    </w:p>
    <w:p w14:paraId="4FD35AEE" w14:textId="777CCB72" w:rsidR="00FB6C7D" w:rsidRDefault="00FB6C7D" w:rsidP="00FB6C7D">
      <w:pPr>
        <w:pStyle w:val="NoSpacing"/>
        <w:ind w:left="765"/>
      </w:pPr>
      <w:r>
        <w:t>$8,100.00 to the Historic Resource Reserve Account (Acct # TBD)</w:t>
      </w:r>
    </w:p>
    <w:p w14:paraId="5332ECC5" w14:textId="3877DAE2" w:rsidR="00FB6C7D" w:rsidRDefault="00FB6C7D" w:rsidP="00FB6C7D">
      <w:pPr>
        <w:pStyle w:val="NoSpacing"/>
        <w:ind w:left="765"/>
      </w:pPr>
      <w:r>
        <w:t>$8,100.00</w:t>
      </w:r>
      <w:r w:rsidR="00936024">
        <w:t xml:space="preserve"> to the Community Housing Reserve Account (Acct # TBD)</w:t>
      </w:r>
    </w:p>
    <w:p w14:paraId="61909D88" w14:textId="0773B768" w:rsidR="00936024" w:rsidRDefault="00936024" w:rsidP="00FB6C7D">
      <w:pPr>
        <w:pStyle w:val="NoSpacing"/>
        <w:ind w:left="765"/>
      </w:pPr>
      <w:r>
        <w:t>$8,100.00 to the Open Space Reserve Account (Acct # TBD)</w:t>
      </w:r>
    </w:p>
    <w:p w14:paraId="7967FB4A" w14:textId="24C69A71" w:rsidR="00936024" w:rsidRDefault="00936024" w:rsidP="00FB6C7D">
      <w:pPr>
        <w:pStyle w:val="NoSpacing"/>
        <w:ind w:left="765"/>
      </w:pPr>
      <w:r>
        <w:t>All Articles passed unanimously.</w:t>
      </w:r>
    </w:p>
    <w:p w14:paraId="72001C6D" w14:textId="77777777" w:rsidR="00936024" w:rsidRDefault="00936024" w:rsidP="00FB6C7D">
      <w:pPr>
        <w:pStyle w:val="NoSpacing"/>
        <w:ind w:left="765"/>
      </w:pPr>
    </w:p>
    <w:p w14:paraId="7F265D04" w14:textId="23E23273" w:rsidR="00A511BE" w:rsidRDefault="0044552A" w:rsidP="008A4DCE">
      <w:pPr>
        <w:pStyle w:val="NoSpacing"/>
      </w:pPr>
      <w:r>
        <w:t>3</w:t>
      </w:r>
      <w:proofErr w:type="gramStart"/>
      <w:r w:rsidR="00D22949">
        <w:t xml:space="preserve">.  </w:t>
      </w:r>
      <w:r w:rsidR="001A5327" w:rsidRPr="00125555">
        <w:rPr>
          <w:b/>
          <w:bCs/>
          <w:u w:val="single"/>
        </w:rPr>
        <w:t>Other</w:t>
      </w:r>
      <w:proofErr w:type="gramEnd"/>
      <w:r w:rsidR="001A5327" w:rsidRPr="00125555">
        <w:rPr>
          <w:b/>
          <w:bCs/>
          <w:u w:val="single"/>
        </w:rPr>
        <w:t xml:space="preserve"> Issues </w:t>
      </w:r>
      <w:proofErr w:type="gramStart"/>
      <w:r w:rsidR="001A5327" w:rsidRPr="00125555">
        <w:rPr>
          <w:b/>
          <w:bCs/>
          <w:u w:val="single"/>
        </w:rPr>
        <w:t>not anticipated</w:t>
      </w:r>
      <w:proofErr w:type="gramEnd"/>
      <w:r w:rsidR="001A5327" w:rsidRPr="00125555">
        <w:rPr>
          <w:b/>
          <w:bCs/>
          <w:u w:val="single"/>
        </w:rPr>
        <w:t xml:space="preserve">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394A74E1" w14:textId="77777777" w:rsidR="001B0A01" w:rsidRDefault="001B0A01" w:rsidP="008A4DCE">
      <w:pPr>
        <w:pStyle w:val="NoSpacing"/>
      </w:pPr>
    </w:p>
    <w:p w14:paraId="6222F227" w14:textId="282E5A1F" w:rsidR="001B0A01" w:rsidRDefault="00F81625" w:rsidP="001B0A01">
      <w:pPr>
        <w:pStyle w:val="NoSpacing"/>
        <w:numPr>
          <w:ilvl w:val="0"/>
          <w:numId w:val="20"/>
        </w:numPr>
      </w:pPr>
      <w:r w:rsidRPr="00125555">
        <w:rPr>
          <w:b/>
          <w:bCs/>
          <w:u w:val="single"/>
        </w:rPr>
        <w:t>Next Meeting:</w:t>
      </w:r>
      <w:r w:rsidR="00AB7659">
        <w:t xml:space="preserve"> </w:t>
      </w:r>
      <w:r w:rsidR="005171B9">
        <w:t xml:space="preserve"> </w:t>
      </w:r>
      <w:r w:rsidR="00936024">
        <w:t>Thurs</w:t>
      </w:r>
      <w:r w:rsidR="00A511BE">
        <w:t xml:space="preserve">day, </w:t>
      </w:r>
      <w:r w:rsidR="00936024">
        <w:t>May 1</w:t>
      </w:r>
      <w:r w:rsidR="00A511BE">
        <w:t xml:space="preserve">, 2025, @ 5:30 pm at </w:t>
      </w:r>
      <w:r w:rsidR="00936024">
        <w:t>Fire Station.</w:t>
      </w:r>
      <w:r w:rsidR="00567386">
        <w:t xml:space="preserve">   </w:t>
      </w:r>
    </w:p>
    <w:p w14:paraId="3B2C4D4B" w14:textId="7872AB4F" w:rsidR="00450994" w:rsidRDefault="00567386" w:rsidP="001B0A01">
      <w:pPr>
        <w:pStyle w:val="NoSpacing"/>
        <w:ind w:left="360"/>
      </w:pPr>
      <w:r>
        <w:t xml:space="preserve">                       </w:t>
      </w:r>
    </w:p>
    <w:p w14:paraId="56B697D8" w14:textId="7F1794B2" w:rsidR="001A5327" w:rsidRDefault="009800F3" w:rsidP="0084580F">
      <w:pPr>
        <w:pStyle w:val="NoSpacing"/>
      </w:pPr>
      <w:r>
        <w:t>5</w:t>
      </w:r>
      <w:proofErr w:type="gramStart"/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532050">
        <w:t>Motion</w:t>
      </w:r>
      <w:proofErr w:type="gramEnd"/>
      <w:r w:rsidR="00532050">
        <w:t xml:space="preserve"> to adjourn by </w:t>
      </w:r>
      <w:r w:rsidR="001B4F9B">
        <w:t>Jim Burnham</w:t>
      </w:r>
      <w:r w:rsidR="00532050">
        <w:t xml:space="preserve">, seconded by </w:t>
      </w:r>
      <w:r w:rsidR="00936024">
        <w:t>Terri Mitchell</w:t>
      </w:r>
      <w:r w:rsidR="00532050">
        <w:t xml:space="preserve">.  All in favor.  Meeting adjourned at </w:t>
      </w:r>
      <w:r w:rsidR="00936024">
        <w:t>7:09</w:t>
      </w:r>
      <w:r w:rsidR="001B4F9B">
        <w:t xml:space="preserve"> </w:t>
      </w:r>
      <w:r w:rsidR="00532050">
        <w:t>pm.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1B4F9B">
      <w:pPr>
        <w:pStyle w:val="NoSpacing"/>
        <w:ind w:right="-720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D642" w14:textId="77777777" w:rsidR="001B6A6E" w:rsidRDefault="001B6A6E" w:rsidP="00F81625">
      <w:pPr>
        <w:spacing w:after="0" w:line="240" w:lineRule="auto"/>
      </w:pPr>
      <w:r>
        <w:separator/>
      </w:r>
    </w:p>
  </w:endnote>
  <w:endnote w:type="continuationSeparator" w:id="0">
    <w:p w14:paraId="647E69EE" w14:textId="77777777" w:rsidR="001B6A6E" w:rsidRDefault="001B6A6E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D355" w14:textId="77777777" w:rsidR="001B6A6E" w:rsidRDefault="001B6A6E" w:rsidP="00F81625">
      <w:pPr>
        <w:spacing w:after="0" w:line="240" w:lineRule="auto"/>
      </w:pPr>
      <w:r>
        <w:separator/>
      </w:r>
    </w:p>
  </w:footnote>
  <w:footnote w:type="continuationSeparator" w:id="0">
    <w:p w14:paraId="7B88B3D9" w14:textId="77777777" w:rsidR="001B6A6E" w:rsidRDefault="001B6A6E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678A9994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5FF"/>
    <w:multiLevelType w:val="hybridMultilevel"/>
    <w:tmpl w:val="D3363F46"/>
    <w:lvl w:ilvl="0" w:tplc="06B48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5"/>
    <w:multiLevelType w:val="hybridMultilevel"/>
    <w:tmpl w:val="4432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3833"/>
    <w:multiLevelType w:val="hybridMultilevel"/>
    <w:tmpl w:val="91B09732"/>
    <w:lvl w:ilvl="0" w:tplc="0E9A9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3CD"/>
    <w:multiLevelType w:val="hybridMultilevel"/>
    <w:tmpl w:val="ED3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EB530E6"/>
    <w:multiLevelType w:val="hybridMultilevel"/>
    <w:tmpl w:val="6E1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7B41"/>
    <w:multiLevelType w:val="hybridMultilevel"/>
    <w:tmpl w:val="A35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4B8"/>
    <w:multiLevelType w:val="hybridMultilevel"/>
    <w:tmpl w:val="2878D0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0F3CEE"/>
    <w:multiLevelType w:val="hybridMultilevel"/>
    <w:tmpl w:val="8BFCDA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33B60A7F"/>
    <w:multiLevelType w:val="hybridMultilevel"/>
    <w:tmpl w:val="9B62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E5635"/>
    <w:multiLevelType w:val="hybridMultilevel"/>
    <w:tmpl w:val="A75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1408"/>
    <w:multiLevelType w:val="hybridMultilevel"/>
    <w:tmpl w:val="CCF42C38"/>
    <w:lvl w:ilvl="0" w:tplc="5A280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71A4"/>
    <w:multiLevelType w:val="hybridMultilevel"/>
    <w:tmpl w:val="8B40A2F6"/>
    <w:lvl w:ilvl="0" w:tplc="28EEAB1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41A"/>
    <w:multiLevelType w:val="hybridMultilevel"/>
    <w:tmpl w:val="5468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463"/>
    <w:multiLevelType w:val="hybridMultilevel"/>
    <w:tmpl w:val="CD0E37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917C68"/>
    <w:multiLevelType w:val="hybridMultilevel"/>
    <w:tmpl w:val="9A5C2DC6"/>
    <w:lvl w:ilvl="0" w:tplc="CB503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36264"/>
    <w:multiLevelType w:val="hybridMultilevel"/>
    <w:tmpl w:val="DE0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42C63"/>
    <w:multiLevelType w:val="hybridMultilevel"/>
    <w:tmpl w:val="121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81B57"/>
    <w:multiLevelType w:val="hybridMultilevel"/>
    <w:tmpl w:val="28F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A46CF"/>
    <w:multiLevelType w:val="hybridMultilevel"/>
    <w:tmpl w:val="5E5A09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76938754">
    <w:abstractNumId w:val="4"/>
  </w:num>
  <w:num w:numId="2" w16cid:durableId="893464412">
    <w:abstractNumId w:val="5"/>
  </w:num>
  <w:num w:numId="3" w16cid:durableId="431168636">
    <w:abstractNumId w:val="19"/>
  </w:num>
  <w:num w:numId="4" w16cid:durableId="1724672428">
    <w:abstractNumId w:val="8"/>
  </w:num>
  <w:num w:numId="5" w16cid:durableId="95058052">
    <w:abstractNumId w:val="9"/>
  </w:num>
  <w:num w:numId="6" w16cid:durableId="1720400664">
    <w:abstractNumId w:val="6"/>
  </w:num>
  <w:num w:numId="7" w16cid:durableId="438448674">
    <w:abstractNumId w:val="18"/>
  </w:num>
  <w:num w:numId="8" w16cid:durableId="570651590">
    <w:abstractNumId w:val="13"/>
  </w:num>
  <w:num w:numId="9" w16cid:durableId="95945273">
    <w:abstractNumId w:val="1"/>
  </w:num>
  <w:num w:numId="10" w16cid:durableId="1590891926">
    <w:abstractNumId w:val="10"/>
  </w:num>
  <w:num w:numId="11" w16cid:durableId="554051132">
    <w:abstractNumId w:val="3"/>
  </w:num>
  <w:num w:numId="12" w16cid:durableId="1082486051">
    <w:abstractNumId w:val="7"/>
  </w:num>
  <w:num w:numId="13" w16cid:durableId="140196512">
    <w:abstractNumId w:val="16"/>
  </w:num>
  <w:num w:numId="14" w16cid:durableId="2082023850">
    <w:abstractNumId w:val="2"/>
  </w:num>
  <w:num w:numId="15" w16cid:durableId="1196191157">
    <w:abstractNumId w:val="0"/>
  </w:num>
  <w:num w:numId="16" w16cid:durableId="207380705">
    <w:abstractNumId w:val="17"/>
  </w:num>
  <w:num w:numId="17" w16cid:durableId="547836714">
    <w:abstractNumId w:val="11"/>
  </w:num>
  <w:num w:numId="18" w16cid:durableId="245388412">
    <w:abstractNumId w:val="15"/>
  </w:num>
  <w:num w:numId="19" w16cid:durableId="354766297">
    <w:abstractNumId w:val="14"/>
  </w:num>
  <w:num w:numId="20" w16cid:durableId="163232520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2DAF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A58FE"/>
    <w:rsid w:val="000B61CB"/>
    <w:rsid w:val="000C0B93"/>
    <w:rsid w:val="000C28C3"/>
    <w:rsid w:val="000C2A55"/>
    <w:rsid w:val="000C43E5"/>
    <w:rsid w:val="000C47D9"/>
    <w:rsid w:val="000D4767"/>
    <w:rsid w:val="000D6B6C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1347F"/>
    <w:rsid w:val="00121156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677F2"/>
    <w:rsid w:val="001742B7"/>
    <w:rsid w:val="001756AC"/>
    <w:rsid w:val="00176B96"/>
    <w:rsid w:val="00177B88"/>
    <w:rsid w:val="00184139"/>
    <w:rsid w:val="001868E9"/>
    <w:rsid w:val="00194238"/>
    <w:rsid w:val="001A5327"/>
    <w:rsid w:val="001A56B0"/>
    <w:rsid w:val="001A5D40"/>
    <w:rsid w:val="001A7E2D"/>
    <w:rsid w:val="001B00EC"/>
    <w:rsid w:val="001B0A01"/>
    <w:rsid w:val="001B4532"/>
    <w:rsid w:val="001B4CE8"/>
    <w:rsid w:val="001B4F9B"/>
    <w:rsid w:val="001B64FC"/>
    <w:rsid w:val="001B6A6E"/>
    <w:rsid w:val="001C1A00"/>
    <w:rsid w:val="001C2D64"/>
    <w:rsid w:val="001C7981"/>
    <w:rsid w:val="001D1917"/>
    <w:rsid w:val="001D622C"/>
    <w:rsid w:val="001D7CDE"/>
    <w:rsid w:val="001E7A88"/>
    <w:rsid w:val="001F1415"/>
    <w:rsid w:val="001F7631"/>
    <w:rsid w:val="002021D6"/>
    <w:rsid w:val="002041BA"/>
    <w:rsid w:val="00210D0F"/>
    <w:rsid w:val="002116EA"/>
    <w:rsid w:val="00220100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20E"/>
    <w:rsid w:val="0023291B"/>
    <w:rsid w:val="00234257"/>
    <w:rsid w:val="002343F9"/>
    <w:rsid w:val="00236717"/>
    <w:rsid w:val="0023701D"/>
    <w:rsid w:val="002420E9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1809"/>
    <w:rsid w:val="002B5AAA"/>
    <w:rsid w:val="002B61AF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005B"/>
    <w:rsid w:val="00300D33"/>
    <w:rsid w:val="00303A69"/>
    <w:rsid w:val="00304B16"/>
    <w:rsid w:val="003107F8"/>
    <w:rsid w:val="00315670"/>
    <w:rsid w:val="00315ECF"/>
    <w:rsid w:val="003178C3"/>
    <w:rsid w:val="00320643"/>
    <w:rsid w:val="003238F5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67551"/>
    <w:rsid w:val="0037344B"/>
    <w:rsid w:val="00373843"/>
    <w:rsid w:val="003741B7"/>
    <w:rsid w:val="003743E9"/>
    <w:rsid w:val="00375F1C"/>
    <w:rsid w:val="00377F7C"/>
    <w:rsid w:val="00380256"/>
    <w:rsid w:val="00381A46"/>
    <w:rsid w:val="00381E8D"/>
    <w:rsid w:val="00385031"/>
    <w:rsid w:val="00385C34"/>
    <w:rsid w:val="00391CC4"/>
    <w:rsid w:val="003948C9"/>
    <w:rsid w:val="00395B08"/>
    <w:rsid w:val="00397EEB"/>
    <w:rsid w:val="003A3F46"/>
    <w:rsid w:val="003A5759"/>
    <w:rsid w:val="003A689E"/>
    <w:rsid w:val="003B2F56"/>
    <w:rsid w:val="003B4404"/>
    <w:rsid w:val="003B4E98"/>
    <w:rsid w:val="003B6781"/>
    <w:rsid w:val="003B787C"/>
    <w:rsid w:val="003C13B7"/>
    <w:rsid w:val="003C2355"/>
    <w:rsid w:val="003C4BC8"/>
    <w:rsid w:val="003D37D9"/>
    <w:rsid w:val="003E3235"/>
    <w:rsid w:val="003E3DEF"/>
    <w:rsid w:val="003E4DC5"/>
    <w:rsid w:val="003E7386"/>
    <w:rsid w:val="003F2505"/>
    <w:rsid w:val="003F5743"/>
    <w:rsid w:val="003F783D"/>
    <w:rsid w:val="003F7CD7"/>
    <w:rsid w:val="00404EA4"/>
    <w:rsid w:val="00405680"/>
    <w:rsid w:val="00405E45"/>
    <w:rsid w:val="00414398"/>
    <w:rsid w:val="004143CC"/>
    <w:rsid w:val="004224A9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74A5F"/>
    <w:rsid w:val="00476ABF"/>
    <w:rsid w:val="00477F75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C4FC0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502C95"/>
    <w:rsid w:val="00505A52"/>
    <w:rsid w:val="00512D4E"/>
    <w:rsid w:val="00513B81"/>
    <w:rsid w:val="005171B9"/>
    <w:rsid w:val="0051743A"/>
    <w:rsid w:val="005205E9"/>
    <w:rsid w:val="005211CA"/>
    <w:rsid w:val="00527249"/>
    <w:rsid w:val="00532050"/>
    <w:rsid w:val="00534149"/>
    <w:rsid w:val="0054185D"/>
    <w:rsid w:val="00543D4C"/>
    <w:rsid w:val="005538B1"/>
    <w:rsid w:val="005547AF"/>
    <w:rsid w:val="00555430"/>
    <w:rsid w:val="00560269"/>
    <w:rsid w:val="00562D9E"/>
    <w:rsid w:val="00563182"/>
    <w:rsid w:val="005634D0"/>
    <w:rsid w:val="0056400B"/>
    <w:rsid w:val="00567386"/>
    <w:rsid w:val="005741BE"/>
    <w:rsid w:val="005807BC"/>
    <w:rsid w:val="005831F2"/>
    <w:rsid w:val="00587E90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2FB2"/>
    <w:rsid w:val="005D3C77"/>
    <w:rsid w:val="005E0D15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74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76B7"/>
    <w:rsid w:val="006C7F31"/>
    <w:rsid w:val="006D0390"/>
    <w:rsid w:val="006D4E0B"/>
    <w:rsid w:val="006E009A"/>
    <w:rsid w:val="006E0124"/>
    <w:rsid w:val="006E5538"/>
    <w:rsid w:val="006E6323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3A96"/>
    <w:rsid w:val="00745BC0"/>
    <w:rsid w:val="00750684"/>
    <w:rsid w:val="00751963"/>
    <w:rsid w:val="007527D3"/>
    <w:rsid w:val="0075560B"/>
    <w:rsid w:val="0076111D"/>
    <w:rsid w:val="00763D8E"/>
    <w:rsid w:val="007726B0"/>
    <w:rsid w:val="007754E3"/>
    <w:rsid w:val="0078134F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81B"/>
    <w:rsid w:val="00857DE8"/>
    <w:rsid w:val="008612DD"/>
    <w:rsid w:val="00861537"/>
    <w:rsid w:val="00861635"/>
    <w:rsid w:val="008642A7"/>
    <w:rsid w:val="00866629"/>
    <w:rsid w:val="00867A0E"/>
    <w:rsid w:val="0087727E"/>
    <w:rsid w:val="008772D6"/>
    <w:rsid w:val="0087792F"/>
    <w:rsid w:val="008811C4"/>
    <w:rsid w:val="008824DF"/>
    <w:rsid w:val="008849E0"/>
    <w:rsid w:val="00887456"/>
    <w:rsid w:val="008976F0"/>
    <w:rsid w:val="008A079E"/>
    <w:rsid w:val="008A0BB0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14A0"/>
    <w:rsid w:val="008D512E"/>
    <w:rsid w:val="008D606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264B8"/>
    <w:rsid w:val="00931246"/>
    <w:rsid w:val="0093220C"/>
    <w:rsid w:val="009353A1"/>
    <w:rsid w:val="00935C62"/>
    <w:rsid w:val="00936024"/>
    <w:rsid w:val="0094018B"/>
    <w:rsid w:val="009404CD"/>
    <w:rsid w:val="00941A1A"/>
    <w:rsid w:val="00942196"/>
    <w:rsid w:val="0095153B"/>
    <w:rsid w:val="009550D7"/>
    <w:rsid w:val="009554F4"/>
    <w:rsid w:val="00955945"/>
    <w:rsid w:val="00956842"/>
    <w:rsid w:val="00956F39"/>
    <w:rsid w:val="00963DD4"/>
    <w:rsid w:val="00964DB5"/>
    <w:rsid w:val="00966BB5"/>
    <w:rsid w:val="0096742C"/>
    <w:rsid w:val="00975FFF"/>
    <w:rsid w:val="00977523"/>
    <w:rsid w:val="009800F3"/>
    <w:rsid w:val="00981B9F"/>
    <w:rsid w:val="00984270"/>
    <w:rsid w:val="009846B1"/>
    <w:rsid w:val="009922C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036E0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0F35"/>
    <w:rsid w:val="00A511BE"/>
    <w:rsid w:val="00A532DB"/>
    <w:rsid w:val="00A556C7"/>
    <w:rsid w:val="00A64EC0"/>
    <w:rsid w:val="00A66E44"/>
    <w:rsid w:val="00A85A0B"/>
    <w:rsid w:val="00A8620F"/>
    <w:rsid w:val="00A93E01"/>
    <w:rsid w:val="00A95D45"/>
    <w:rsid w:val="00A95E9F"/>
    <w:rsid w:val="00A97908"/>
    <w:rsid w:val="00AA3DCA"/>
    <w:rsid w:val="00AB1FEE"/>
    <w:rsid w:val="00AB449C"/>
    <w:rsid w:val="00AB6EBF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29C3"/>
    <w:rsid w:val="00AF436D"/>
    <w:rsid w:val="00B02A47"/>
    <w:rsid w:val="00B061D3"/>
    <w:rsid w:val="00B11352"/>
    <w:rsid w:val="00B12534"/>
    <w:rsid w:val="00B1323C"/>
    <w:rsid w:val="00B17A3B"/>
    <w:rsid w:val="00B20352"/>
    <w:rsid w:val="00B24B56"/>
    <w:rsid w:val="00B30B7E"/>
    <w:rsid w:val="00B31D8E"/>
    <w:rsid w:val="00B41DF5"/>
    <w:rsid w:val="00B42A1E"/>
    <w:rsid w:val="00B46935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87AEF"/>
    <w:rsid w:val="00B92E0B"/>
    <w:rsid w:val="00B934B1"/>
    <w:rsid w:val="00B94EA4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168F7"/>
    <w:rsid w:val="00C20733"/>
    <w:rsid w:val="00C220EB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461AA"/>
    <w:rsid w:val="00C50F94"/>
    <w:rsid w:val="00C5330E"/>
    <w:rsid w:val="00C56395"/>
    <w:rsid w:val="00C62EED"/>
    <w:rsid w:val="00C86D35"/>
    <w:rsid w:val="00C92AEF"/>
    <w:rsid w:val="00C972A2"/>
    <w:rsid w:val="00CB0583"/>
    <w:rsid w:val="00CB333C"/>
    <w:rsid w:val="00CB3757"/>
    <w:rsid w:val="00CB6E41"/>
    <w:rsid w:val="00CB730C"/>
    <w:rsid w:val="00CB777F"/>
    <w:rsid w:val="00CC0D92"/>
    <w:rsid w:val="00CC21DE"/>
    <w:rsid w:val="00CC695A"/>
    <w:rsid w:val="00CC7382"/>
    <w:rsid w:val="00CC7B91"/>
    <w:rsid w:val="00CD1FBA"/>
    <w:rsid w:val="00CD734E"/>
    <w:rsid w:val="00CE7B10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446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64C"/>
    <w:rsid w:val="00D867AE"/>
    <w:rsid w:val="00D8693E"/>
    <w:rsid w:val="00D92760"/>
    <w:rsid w:val="00D93738"/>
    <w:rsid w:val="00D96FB6"/>
    <w:rsid w:val="00DA10CB"/>
    <w:rsid w:val="00DA43AE"/>
    <w:rsid w:val="00DA6375"/>
    <w:rsid w:val="00DB28A1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25A73"/>
    <w:rsid w:val="00E33F63"/>
    <w:rsid w:val="00E36B1A"/>
    <w:rsid w:val="00E443EE"/>
    <w:rsid w:val="00E45209"/>
    <w:rsid w:val="00E45BE7"/>
    <w:rsid w:val="00E46937"/>
    <w:rsid w:val="00E53B5F"/>
    <w:rsid w:val="00E56AF6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126D"/>
    <w:rsid w:val="00E947F1"/>
    <w:rsid w:val="00E95830"/>
    <w:rsid w:val="00E97910"/>
    <w:rsid w:val="00EA2888"/>
    <w:rsid w:val="00EA3DF4"/>
    <w:rsid w:val="00EA54CF"/>
    <w:rsid w:val="00EA5DD8"/>
    <w:rsid w:val="00EA67BA"/>
    <w:rsid w:val="00EA7ACA"/>
    <w:rsid w:val="00EB3B70"/>
    <w:rsid w:val="00EB6375"/>
    <w:rsid w:val="00EC0F1F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4E32"/>
    <w:rsid w:val="00F16790"/>
    <w:rsid w:val="00F20757"/>
    <w:rsid w:val="00F2232B"/>
    <w:rsid w:val="00F2420A"/>
    <w:rsid w:val="00F3009A"/>
    <w:rsid w:val="00F31DC9"/>
    <w:rsid w:val="00F407DB"/>
    <w:rsid w:val="00F434B9"/>
    <w:rsid w:val="00F46101"/>
    <w:rsid w:val="00F50127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6C7D"/>
    <w:rsid w:val="00FB7102"/>
    <w:rsid w:val="00FC1033"/>
    <w:rsid w:val="00FD5521"/>
    <w:rsid w:val="00FD5912"/>
    <w:rsid w:val="00FE1EB0"/>
    <w:rsid w:val="00FE2BD4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2025-06-11T14:37:00Z</cp:lastPrinted>
  <dcterms:created xsi:type="dcterms:W3CDTF">2025-10-01T18:12:00Z</dcterms:created>
  <dcterms:modified xsi:type="dcterms:W3CDTF">2025-10-01T18:12:00Z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