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A579A" w14:textId="77777777" w:rsidR="008045C9" w:rsidRDefault="00000000">
      <w:pPr>
        <w:pStyle w:val="Body"/>
        <w:jc w:val="center"/>
        <w:rPr>
          <w:b/>
          <w:bCs/>
          <w:sz w:val="28"/>
          <w:szCs w:val="28"/>
        </w:rPr>
      </w:pPr>
      <w:r>
        <w:rPr>
          <w:b/>
          <w:bCs/>
          <w:sz w:val="28"/>
          <w:szCs w:val="28"/>
        </w:rPr>
        <w:t>Town of Shelburne Energy Committee Meeting</w:t>
      </w:r>
    </w:p>
    <w:p w14:paraId="2E0F7A66" w14:textId="77777777" w:rsidR="008045C9" w:rsidRDefault="00000000">
      <w:pPr>
        <w:pStyle w:val="Body"/>
        <w:jc w:val="center"/>
        <w:rPr>
          <w:b/>
          <w:bCs/>
          <w:sz w:val="28"/>
          <w:szCs w:val="28"/>
        </w:rPr>
      </w:pPr>
      <w:r>
        <w:rPr>
          <w:b/>
          <w:bCs/>
          <w:sz w:val="28"/>
          <w:szCs w:val="28"/>
        </w:rPr>
        <w:t>Minutes of Meeting on October 19, 2023</w:t>
      </w:r>
    </w:p>
    <w:p w14:paraId="22D77186" w14:textId="77777777" w:rsidR="008045C9" w:rsidRDefault="008045C9">
      <w:pPr>
        <w:pStyle w:val="Body"/>
        <w:jc w:val="center"/>
        <w:rPr>
          <w:b/>
          <w:bCs/>
          <w:sz w:val="24"/>
          <w:szCs w:val="24"/>
        </w:rPr>
      </w:pPr>
    </w:p>
    <w:p w14:paraId="3E2AECAF" w14:textId="77777777" w:rsidR="008045C9" w:rsidRDefault="00000000">
      <w:pPr>
        <w:pStyle w:val="Body"/>
        <w:rPr>
          <w:b/>
          <w:bCs/>
          <w:sz w:val="24"/>
          <w:szCs w:val="24"/>
        </w:rPr>
      </w:pPr>
      <w:r>
        <w:rPr>
          <w:b/>
          <w:bCs/>
          <w:sz w:val="24"/>
          <w:szCs w:val="24"/>
        </w:rPr>
        <w:t>LOCATION:</w:t>
      </w:r>
      <w:r>
        <w:rPr>
          <w:b/>
          <w:bCs/>
          <w:sz w:val="24"/>
          <w:szCs w:val="24"/>
        </w:rPr>
        <w:tab/>
        <w:t xml:space="preserve">      In person at Town Hall</w:t>
      </w:r>
    </w:p>
    <w:p w14:paraId="0FC6C899" w14:textId="77777777" w:rsidR="008045C9" w:rsidRDefault="008045C9">
      <w:pPr>
        <w:pStyle w:val="Body"/>
        <w:rPr>
          <w:b/>
          <w:bCs/>
          <w:sz w:val="24"/>
          <w:szCs w:val="24"/>
        </w:rPr>
      </w:pPr>
    </w:p>
    <w:p w14:paraId="580A52F2" w14:textId="77777777" w:rsidR="008045C9" w:rsidRDefault="00000000">
      <w:pPr>
        <w:pStyle w:val="Body"/>
        <w:rPr>
          <w:b/>
          <w:bCs/>
          <w:sz w:val="24"/>
          <w:szCs w:val="24"/>
        </w:rPr>
      </w:pPr>
      <w:r>
        <w:rPr>
          <w:b/>
          <w:bCs/>
          <w:sz w:val="24"/>
          <w:szCs w:val="24"/>
        </w:rPr>
        <w:t>PURPOSE:         Monthly committee meeting</w:t>
      </w:r>
    </w:p>
    <w:p w14:paraId="1F1D050D" w14:textId="77777777" w:rsidR="008045C9" w:rsidRDefault="008045C9">
      <w:pPr>
        <w:pStyle w:val="Body"/>
        <w:rPr>
          <w:b/>
          <w:bCs/>
          <w:sz w:val="24"/>
          <w:szCs w:val="24"/>
        </w:rPr>
      </w:pPr>
    </w:p>
    <w:p w14:paraId="37579638" w14:textId="77777777" w:rsidR="008045C9" w:rsidRPr="00EA7382" w:rsidRDefault="00000000">
      <w:pPr>
        <w:pStyle w:val="Body"/>
        <w:rPr>
          <w:sz w:val="24"/>
          <w:szCs w:val="24"/>
        </w:rPr>
      </w:pPr>
      <w:r>
        <w:rPr>
          <w:b/>
          <w:bCs/>
          <w:sz w:val="24"/>
          <w:szCs w:val="24"/>
        </w:rPr>
        <w:t xml:space="preserve">—Members present:   </w:t>
      </w:r>
      <w:r w:rsidRPr="00EA7382">
        <w:rPr>
          <w:sz w:val="24"/>
          <w:szCs w:val="24"/>
        </w:rPr>
        <w:t xml:space="preserve">Tom Johnson, Pat Stevenson, Jeff </w:t>
      </w:r>
      <w:proofErr w:type="spellStart"/>
      <w:r w:rsidRPr="00EA7382">
        <w:rPr>
          <w:sz w:val="24"/>
          <w:szCs w:val="24"/>
        </w:rPr>
        <w:t>Boettner</w:t>
      </w:r>
      <w:proofErr w:type="spellEnd"/>
      <w:r w:rsidRPr="00EA7382">
        <w:rPr>
          <w:sz w:val="24"/>
          <w:szCs w:val="24"/>
        </w:rPr>
        <w:t xml:space="preserve">, Phil </w:t>
      </w:r>
      <w:proofErr w:type="spellStart"/>
      <w:r w:rsidRPr="00EA7382">
        <w:rPr>
          <w:sz w:val="24"/>
          <w:szCs w:val="24"/>
        </w:rPr>
        <w:t>Bragdon</w:t>
      </w:r>
      <w:proofErr w:type="spellEnd"/>
      <w:r w:rsidRPr="00EA7382">
        <w:rPr>
          <w:sz w:val="24"/>
          <w:szCs w:val="24"/>
        </w:rPr>
        <w:tab/>
      </w:r>
    </w:p>
    <w:p w14:paraId="362ABBA9" w14:textId="77777777" w:rsidR="008045C9" w:rsidRPr="00EA7382" w:rsidRDefault="008045C9">
      <w:pPr>
        <w:pStyle w:val="Body"/>
        <w:rPr>
          <w:sz w:val="24"/>
          <w:szCs w:val="24"/>
        </w:rPr>
      </w:pPr>
    </w:p>
    <w:p w14:paraId="206E09A7" w14:textId="77777777" w:rsidR="008045C9" w:rsidRDefault="00000000">
      <w:pPr>
        <w:pStyle w:val="Body"/>
        <w:rPr>
          <w:b/>
          <w:bCs/>
          <w:sz w:val="24"/>
          <w:szCs w:val="24"/>
        </w:rPr>
      </w:pPr>
      <w:r>
        <w:rPr>
          <w:b/>
          <w:bCs/>
          <w:sz w:val="24"/>
          <w:szCs w:val="24"/>
        </w:rPr>
        <w:t xml:space="preserve">—Observers/Guest:    </w:t>
      </w:r>
      <w:r w:rsidRPr="00EA7382">
        <w:rPr>
          <w:sz w:val="24"/>
          <w:szCs w:val="24"/>
        </w:rPr>
        <w:t xml:space="preserve">Cynthia </w:t>
      </w:r>
      <w:proofErr w:type="spellStart"/>
      <w:r w:rsidRPr="00EA7382">
        <w:rPr>
          <w:sz w:val="24"/>
          <w:szCs w:val="24"/>
        </w:rPr>
        <w:t>Boettner</w:t>
      </w:r>
      <w:proofErr w:type="spellEnd"/>
      <w:r w:rsidRPr="00EA7382">
        <w:rPr>
          <w:sz w:val="24"/>
          <w:szCs w:val="24"/>
        </w:rPr>
        <w:t xml:space="preserve">, Andrew Baker, Tricia </w:t>
      </w:r>
      <w:proofErr w:type="spellStart"/>
      <w:r w:rsidRPr="00EA7382">
        <w:rPr>
          <w:sz w:val="24"/>
          <w:szCs w:val="24"/>
        </w:rPr>
        <w:t>Yacovone-Biagi</w:t>
      </w:r>
      <w:proofErr w:type="spellEnd"/>
    </w:p>
    <w:p w14:paraId="38751B8B" w14:textId="77777777" w:rsidR="008045C9" w:rsidRDefault="008045C9">
      <w:pPr>
        <w:pStyle w:val="Body"/>
        <w:rPr>
          <w:b/>
          <w:bCs/>
          <w:sz w:val="24"/>
          <w:szCs w:val="24"/>
        </w:rPr>
      </w:pPr>
    </w:p>
    <w:p w14:paraId="7FAE6F18" w14:textId="77777777" w:rsidR="008045C9" w:rsidRDefault="00000000">
      <w:pPr>
        <w:pStyle w:val="Body"/>
        <w:numPr>
          <w:ilvl w:val="0"/>
          <w:numId w:val="2"/>
        </w:numPr>
        <w:rPr>
          <w:b/>
          <w:bCs/>
          <w:sz w:val="24"/>
          <w:szCs w:val="24"/>
        </w:rPr>
      </w:pPr>
      <w:r>
        <w:rPr>
          <w:b/>
          <w:bCs/>
          <w:sz w:val="24"/>
          <w:szCs w:val="24"/>
        </w:rPr>
        <w:t xml:space="preserve">  Call to order:  </w:t>
      </w:r>
      <w:r w:rsidRPr="00EA7382">
        <w:rPr>
          <w:sz w:val="24"/>
          <w:szCs w:val="24"/>
        </w:rPr>
        <w:t>Tom Johnson called the meeting to order at 7:02 PM</w:t>
      </w:r>
    </w:p>
    <w:p w14:paraId="61E8F67C" w14:textId="77777777" w:rsidR="008045C9" w:rsidRDefault="008045C9">
      <w:pPr>
        <w:pStyle w:val="Body"/>
        <w:rPr>
          <w:b/>
          <w:bCs/>
          <w:sz w:val="24"/>
          <w:szCs w:val="24"/>
        </w:rPr>
      </w:pPr>
    </w:p>
    <w:p w14:paraId="4144DC2C" w14:textId="77777777" w:rsidR="008045C9" w:rsidRPr="00EA7382" w:rsidRDefault="00000000">
      <w:pPr>
        <w:pStyle w:val="Body"/>
        <w:rPr>
          <w:sz w:val="24"/>
          <w:szCs w:val="24"/>
        </w:rPr>
      </w:pPr>
      <w:r>
        <w:rPr>
          <w:b/>
          <w:bCs/>
          <w:sz w:val="24"/>
          <w:szCs w:val="24"/>
        </w:rPr>
        <w:t xml:space="preserve">2.     Committee Membership:  </w:t>
      </w:r>
      <w:r w:rsidRPr="00EA7382">
        <w:rPr>
          <w:sz w:val="24"/>
          <w:szCs w:val="24"/>
        </w:rPr>
        <w:t>Tom Johnson reported that Rick Lapierre would like someone from the rural area of Shelburne to be on the recently established Streetlight Committee and requested that if anyone can recommend someone to</w:t>
      </w:r>
    </w:p>
    <w:p w14:paraId="09BF57C2" w14:textId="77777777" w:rsidR="008045C9" w:rsidRPr="00EA7382" w:rsidRDefault="00000000">
      <w:pPr>
        <w:pStyle w:val="Body"/>
        <w:rPr>
          <w:sz w:val="24"/>
          <w:szCs w:val="24"/>
        </w:rPr>
      </w:pPr>
      <w:r w:rsidRPr="00EA7382">
        <w:rPr>
          <w:sz w:val="24"/>
          <w:szCs w:val="24"/>
        </w:rPr>
        <w:t>please let him know ASAP.</w:t>
      </w:r>
    </w:p>
    <w:p w14:paraId="0C9663CE" w14:textId="77777777" w:rsidR="008045C9" w:rsidRDefault="008045C9">
      <w:pPr>
        <w:pStyle w:val="Body"/>
        <w:rPr>
          <w:b/>
          <w:bCs/>
          <w:sz w:val="24"/>
          <w:szCs w:val="24"/>
        </w:rPr>
      </w:pPr>
    </w:p>
    <w:p w14:paraId="007F7D67" w14:textId="77777777" w:rsidR="008045C9" w:rsidRPr="00EA7382" w:rsidRDefault="00000000">
      <w:pPr>
        <w:pStyle w:val="Body"/>
        <w:rPr>
          <w:sz w:val="24"/>
          <w:szCs w:val="24"/>
        </w:rPr>
      </w:pPr>
      <w:r>
        <w:rPr>
          <w:b/>
          <w:bCs/>
          <w:sz w:val="24"/>
          <w:szCs w:val="24"/>
        </w:rPr>
        <w:t xml:space="preserve">3.     Approval of minutes:   </w:t>
      </w:r>
      <w:r w:rsidRPr="00EA7382">
        <w:rPr>
          <w:sz w:val="24"/>
          <w:szCs w:val="24"/>
        </w:rPr>
        <w:t>Minutes of the Energy Committee meeting held on</w:t>
      </w:r>
    </w:p>
    <w:p w14:paraId="35FA884C" w14:textId="77777777" w:rsidR="008045C9" w:rsidRPr="00EA7382" w:rsidRDefault="00000000">
      <w:pPr>
        <w:pStyle w:val="Body"/>
        <w:rPr>
          <w:sz w:val="24"/>
          <w:szCs w:val="24"/>
        </w:rPr>
      </w:pPr>
      <w:r w:rsidRPr="00EA7382">
        <w:rPr>
          <w:sz w:val="24"/>
          <w:szCs w:val="24"/>
        </w:rPr>
        <w:t xml:space="preserve">9/21/23 were reviewed.  A motion to approve was made by Pat Stevenson, seconded by Jeff </w:t>
      </w:r>
      <w:proofErr w:type="spellStart"/>
      <w:r w:rsidRPr="00EA7382">
        <w:rPr>
          <w:sz w:val="24"/>
          <w:szCs w:val="24"/>
        </w:rPr>
        <w:t>Boettner</w:t>
      </w:r>
      <w:proofErr w:type="spellEnd"/>
      <w:r w:rsidRPr="00EA7382">
        <w:rPr>
          <w:sz w:val="24"/>
          <w:szCs w:val="24"/>
        </w:rPr>
        <w:t>, and approved unanimously by the committee.</w:t>
      </w:r>
    </w:p>
    <w:p w14:paraId="674BA812" w14:textId="77777777" w:rsidR="008045C9" w:rsidRPr="00EA7382" w:rsidRDefault="008045C9">
      <w:pPr>
        <w:pStyle w:val="Body"/>
        <w:rPr>
          <w:sz w:val="24"/>
          <w:szCs w:val="24"/>
        </w:rPr>
      </w:pPr>
    </w:p>
    <w:p w14:paraId="5C7BA563" w14:textId="70B656DE" w:rsidR="008045C9" w:rsidRPr="00EA7382" w:rsidRDefault="00000000">
      <w:pPr>
        <w:pStyle w:val="Body"/>
        <w:rPr>
          <w:sz w:val="24"/>
          <w:szCs w:val="24"/>
        </w:rPr>
      </w:pPr>
      <w:r>
        <w:rPr>
          <w:b/>
          <w:bCs/>
          <w:sz w:val="24"/>
          <w:szCs w:val="24"/>
        </w:rPr>
        <w:t xml:space="preserve">4.    </w:t>
      </w:r>
      <w:r w:rsidR="00EC5545">
        <w:rPr>
          <w:b/>
          <w:bCs/>
          <w:sz w:val="24"/>
          <w:szCs w:val="24"/>
        </w:rPr>
        <w:t xml:space="preserve"> </w:t>
      </w:r>
      <w:r>
        <w:rPr>
          <w:b/>
          <w:bCs/>
          <w:sz w:val="24"/>
          <w:szCs w:val="24"/>
        </w:rPr>
        <w:t xml:space="preserve">New Business:   </w:t>
      </w:r>
      <w:r w:rsidRPr="00EA7382">
        <w:rPr>
          <w:sz w:val="24"/>
          <w:szCs w:val="24"/>
        </w:rPr>
        <w:t xml:space="preserve">Tom Johnson presented a graph showing the dramatic rise in global average sea surface/land temperatures and expressed his concerns for the need to push for more environmental programs to address this issue.  See graph attached.  </w:t>
      </w:r>
    </w:p>
    <w:p w14:paraId="0E84A18E" w14:textId="77777777" w:rsidR="008045C9" w:rsidRDefault="008045C9">
      <w:pPr>
        <w:pStyle w:val="Body"/>
        <w:rPr>
          <w:b/>
          <w:bCs/>
          <w:sz w:val="24"/>
          <w:szCs w:val="24"/>
        </w:rPr>
      </w:pPr>
    </w:p>
    <w:p w14:paraId="0F2A71A8" w14:textId="03EB9704" w:rsidR="008045C9" w:rsidRPr="00EA7382" w:rsidRDefault="00000000" w:rsidP="00EA7382">
      <w:pPr>
        <w:pStyle w:val="Body"/>
        <w:rPr>
          <w:sz w:val="24"/>
          <w:szCs w:val="24"/>
        </w:rPr>
      </w:pPr>
      <w:r w:rsidRPr="00EA7382">
        <w:rPr>
          <w:sz w:val="24"/>
          <w:szCs w:val="24"/>
        </w:rPr>
        <w:t xml:space="preserve">This led to a presentation by our guest, Tricia </w:t>
      </w:r>
      <w:proofErr w:type="spellStart"/>
      <w:r w:rsidRPr="00EA7382">
        <w:rPr>
          <w:sz w:val="24"/>
          <w:szCs w:val="24"/>
        </w:rPr>
        <w:t>Yacovone-Biagi</w:t>
      </w:r>
      <w:proofErr w:type="spellEnd"/>
      <w:r w:rsidRPr="00EA7382">
        <w:rPr>
          <w:sz w:val="24"/>
          <w:szCs w:val="24"/>
        </w:rPr>
        <w:t xml:space="preserve"> from the Municipal Vulnerability Program.  Tricia is eager to collaborate with the Energy Committee in</w:t>
      </w:r>
      <w:r w:rsidR="00EA7382" w:rsidRPr="00EA7382">
        <w:rPr>
          <w:sz w:val="24"/>
          <w:szCs w:val="24"/>
        </w:rPr>
        <w:t xml:space="preserve"> </w:t>
      </w:r>
      <w:r w:rsidRPr="00EA7382">
        <w:rPr>
          <w:sz w:val="24"/>
          <w:szCs w:val="24"/>
        </w:rPr>
        <w:t xml:space="preserve">reaching its energy goals, as well as, helping make our community more resilient from the impacts of climate change.  In September, the MVP had a workshop </w:t>
      </w:r>
      <w:r w:rsidR="00EA7382" w:rsidRPr="00EA7382">
        <w:rPr>
          <w:sz w:val="24"/>
          <w:szCs w:val="24"/>
        </w:rPr>
        <w:t>to discuss</w:t>
      </w:r>
      <w:r w:rsidRPr="00EA7382">
        <w:rPr>
          <w:sz w:val="24"/>
          <w:szCs w:val="24"/>
        </w:rPr>
        <w:t xml:space="preserve"> strengths/vulnerabilities within our community.  As a result, a Public Listening Session is scheduled with the Town of Shelburne Selectboard for Monday, October 23, </w:t>
      </w:r>
      <w:proofErr w:type="gramStart"/>
      <w:r w:rsidRPr="00EA7382">
        <w:rPr>
          <w:sz w:val="24"/>
          <w:szCs w:val="24"/>
        </w:rPr>
        <w:t>2023</w:t>
      </w:r>
      <w:proofErr w:type="gramEnd"/>
      <w:r w:rsidRPr="00EA7382">
        <w:rPr>
          <w:sz w:val="24"/>
          <w:szCs w:val="24"/>
        </w:rPr>
        <w:t xml:space="preserve"> at 6 P.M.   Goals of the MVP as well as funding options will be discussed at this meeting.  Public feedback is </w:t>
      </w:r>
      <w:r w:rsidR="00EA7382" w:rsidRPr="00EA7382">
        <w:rPr>
          <w:sz w:val="24"/>
          <w:szCs w:val="24"/>
        </w:rPr>
        <w:t>important,</w:t>
      </w:r>
      <w:r w:rsidRPr="00EA7382">
        <w:rPr>
          <w:sz w:val="24"/>
          <w:szCs w:val="24"/>
        </w:rPr>
        <w:t xml:space="preserve"> and Tricia encouraged all members of our committee to attend and asked that we get the word out to other residents within the community.  She is also planning to set up a web page for the MVP for residents to access and hopes to have an Emergency Management Committee in place as well.  </w:t>
      </w:r>
    </w:p>
    <w:p w14:paraId="5B439DE8" w14:textId="77777777" w:rsidR="008045C9" w:rsidRDefault="008045C9">
      <w:pPr>
        <w:pStyle w:val="Body"/>
        <w:rPr>
          <w:b/>
          <w:bCs/>
          <w:sz w:val="24"/>
          <w:szCs w:val="24"/>
        </w:rPr>
      </w:pPr>
    </w:p>
    <w:p w14:paraId="4C0DB189" w14:textId="0B050C09" w:rsidR="008045C9" w:rsidRDefault="00000000">
      <w:pPr>
        <w:pStyle w:val="Body"/>
        <w:rPr>
          <w:b/>
          <w:bCs/>
          <w:sz w:val="24"/>
          <w:szCs w:val="24"/>
        </w:rPr>
      </w:pPr>
      <w:r>
        <w:rPr>
          <w:b/>
          <w:bCs/>
          <w:sz w:val="24"/>
          <w:szCs w:val="24"/>
        </w:rPr>
        <w:t>5.</w:t>
      </w:r>
      <w:r w:rsidR="00EC5545">
        <w:rPr>
          <w:b/>
          <w:bCs/>
          <w:sz w:val="24"/>
          <w:szCs w:val="24"/>
        </w:rPr>
        <w:t xml:space="preserve">     </w:t>
      </w:r>
      <w:r>
        <w:rPr>
          <w:b/>
          <w:bCs/>
          <w:sz w:val="24"/>
          <w:szCs w:val="24"/>
        </w:rPr>
        <w:t xml:space="preserve">Old Business:  </w:t>
      </w:r>
    </w:p>
    <w:p w14:paraId="4460AFF5" w14:textId="47D82FDF" w:rsidR="008045C9" w:rsidRDefault="00000000">
      <w:pPr>
        <w:pStyle w:val="Body"/>
        <w:rPr>
          <w:b/>
          <w:bCs/>
          <w:sz w:val="24"/>
          <w:szCs w:val="24"/>
          <w:u w:val="single"/>
        </w:rPr>
      </w:pPr>
      <w:r>
        <w:rPr>
          <w:b/>
          <w:bCs/>
          <w:sz w:val="24"/>
          <w:szCs w:val="24"/>
          <w:u w:val="single"/>
        </w:rPr>
        <w:t>Community First Update</w:t>
      </w:r>
    </w:p>
    <w:p w14:paraId="20453EEF" w14:textId="0327DBEE" w:rsidR="008045C9" w:rsidRPr="00EA7382" w:rsidRDefault="00000000" w:rsidP="00EC5545">
      <w:pPr>
        <w:pStyle w:val="Body"/>
        <w:rPr>
          <w:sz w:val="24"/>
          <w:szCs w:val="24"/>
        </w:rPr>
      </w:pPr>
      <w:r w:rsidRPr="00EA7382">
        <w:rPr>
          <w:sz w:val="24"/>
          <w:szCs w:val="24"/>
        </w:rPr>
        <w:t xml:space="preserve">Energy Advocate, Cynthia </w:t>
      </w:r>
      <w:proofErr w:type="spellStart"/>
      <w:r w:rsidRPr="00EA7382">
        <w:rPr>
          <w:sz w:val="24"/>
          <w:szCs w:val="24"/>
        </w:rPr>
        <w:t>Boettner</w:t>
      </w:r>
      <w:proofErr w:type="spellEnd"/>
      <w:r w:rsidRPr="00EA7382">
        <w:rPr>
          <w:sz w:val="24"/>
          <w:szCs w:val="24"/>
        </w:rPr>
        <w:t>, reported that she is stepping down</w:t>
      </w:r>
      <w:r w:rsidR="00EC5545">
        <w:rPr>
          <w:sz w:val="24"/>
          <w:szCs w:val="24"/>
        </w:rPr>
        <w:t xml:space="preserve"> </w:t>
      </w:r>
      <w:r w:rsidRPr="00EA7382">
        <w:rPr>
          <w:sz w:val="24"/>
          <w:szCs w:val="24"/>
        </w:rPr>
        <w:t xml:space="preserve">from this position.  No date is set for her </w:t>
      </w:r>
      <w:proofErr w:type="gramStart"/>
      <w:r w:rsidRPr="00EA7382">
        <w:rPr>
          <w:sz w:val="24"/>
          <w:szCs w:val="24"/>
        </w:rPr>
        <w:t>departure</w:t>
      </w:r>
      <w:proofErr w:type="gramEnd"/>
      <w:r w:rsidRPr="00EA7382">
        <w:rPr>
          <w:sz w:val="24"/>
          <w:szCs w:val="24"/>
        </w:rPr>
        <w:t xml:space="preserve"> and she </w:t>
      </w:r>
      <w:r w:rsidR="00EC5545" w:rsidRPr="00EA7382">
        <w:rPr>
          <w:sz w:val="24"/>
          <w:szCs w:val="24"/>
        </w:rPr>
        <w:t xml:space="preserve">expressed </w:t>
      </w:r>
      <w:r w:rsidR="00EC5545">
        <w:rPr>
          <w:sz w:val="24"/>
          <w:szCs w:val="24"/>
        </w:rPr>
        <w:t>interest</w:t>
      </w:r>
      <w:r w:rsidRPr="00EA7382">
        <w:rPr>
          <w:sz w:val="24"/>
          <w:szCs w:val="24"/>
        </w:rPr>
        <w:t xml:space="preserve"> in working with whoever is hired to replace her to help with the transition.  Phil </w:t>
      </w:r>
      <w:proofErr w:type="spellStart"/>
      <w:r w:rsidRPr="00EA7382">
        <w:rPr>
          <w:sz w:val="24"/>
          <w:szCs w:val="24"/>
        </w:rPr>
        <w:t>Bragdon</w:t>
      </w:r>
      <w:proofErr w:type="spellEnd"/>
      <w:r w:rsidRPr="00EA7382">
        <w:rPr>
          <w:sz w:val="24"/>
          <w:szCs w:val="24"/>
        </w:rPr>
        <w:t xml:space="preserve"> mentioned that he knew someone who might be</w:t>
      </w:r>
      <w:r w:rsidR="00EC5545">
        <w:rPr>
          <w:sz w:val="24"/>
          <w:szCs w:val="24"/>
        </w:rPr>
        <w:t xml:space="preserve"> </w:t>
      </w:r>
      <w:r w:rsidRPr="00EA7382">
        <w:rPr>
          <w:sz w:val="24"/>
          <w:szCs w:val="24"/>
        </w:rPr>
        <w:t xml:space="preserve">interested in taking over and would </w:t>
      </w:r>
      <w:proofErr w:type="gramStart"/>
      <w:r w:rsidRPr="00EA7382">
        <w:rPr>
          <w:sz w:val="24"/>
          <w:szCs w:val="24"/>
        </w:rPr>
        <w:t>make contact with</w:t>
      </w:r>
      <w:proofErr w:type="gramEnd"/>
      <w:r w:rsidRPr="00EA7382">
        <w:rPr>
          <w:sz w:val="24"/>
          <w:szCs w:val="24"/>
        </w:rPr>
        <w:t xml:space="preserve"> </w:t>
      </w:r>
      <w:r w:rsidRPr="00EA7382">
        <w:rPr>
          <w:sz w:val="24"/>
          <w:szCs w:val="24"/>
        </w:rPr>
        <w:lastRenderedPageBreak/>
        <w:t>that individual and let the committee know if she was interested.  Tom Johnson suggested that Cynthia hold off informing All</w:t>
      </w:r>
      <w:r w:rsidR="00EA7382">
        <w:rPr>
          <w:sz w:val="24"/>
          <w:szCs w:val="24"/>
        </w:rPr>
        <w:t>-</w:t>
      </w:r>
      <w:r w:rsidRPr="00EA7382">
        <w:rPr>
          <w:sz w:val="24"/>
          <w:szCs w:val="24"/>
        </w:rPr>
        <w:t>In Energy of her departure until the</w:t>
      </w:r>
      <w:r w:rsidR="00EC5545">
        <w:rPr>
          <w:sz w:val="24"/>
          <w:szCs w:val="24"/>
        </w:rPr>
        <w:t xml:space="preserve"> </w:t>
      </w:r>
      <w:r w:rsidRPr="00EA7382">
        <w:rPr>
          <w:sz w:val="24"/>
          <w:szCs w:val="24"/>
        </w:rPr>
        <w:t>committee decides how to move forward in her absence.  It may be necessary to terminate the program as many goals have already been</w:t>
      </w:r>
      <w:r w:rsidR="00EC5545">
        <w:rPr>
          <w:sz w:val="24"/>
          <w:szCs w:val="24"/>
        </w:rPr>
        <w:t xml:space="preserve"> </w:t>
      </w:r>
      <w:r w:rsidRPr="00EA7382">
        <w:rPr>
          <w:sz w:val="24"/>
          <w:szCs w:val="24"/>
        </w:rPr>
        <w:t>achieved</w:t>
      </w:r>
      <w:r w:rsidR="00EA7382">
        <w:rPr>
          <w:sz w:val="24"/>
          <w:szCs w:val="24"/>
        </w:rPr>
        <w:t>,</w:t>
      </w:r>
      <w:r w:rsidRPr="00EA7382">
        <w:rPr>
          <w:sz w:val="24"/>
          <w:szCs w:val="24"/>
        </w:rPr>
        <w:t xml:space="preserve"> especially with small businesses.  </w:t>
      </w:r>
    </w:p>
    <w:p w14:paraId="1B8C1B9C" w14:textId="77777777" w:rsidR="008045C9" w:rsidRPr="00EA7382" w:rsidRDefault="008045C9">
      <w:pPr>
        <w:pStyle w:val="Body"/>
        <w:rPr>
          <w:sz w:val="24"/>
          <w:szCs w:val="24"/>
        </w:rPr>
      </w:pPr>
    </w:p>
    <w:p w14:paraId="191008CD" w14:textId="2258C3C1" w:rsidR="008045C9" w:rsidRPr="00EA7382" w:rsidRDefault="00000000" w:rsidP="00EC5545">
      <w:pPr>
        <w:pStyle w:val="Body"/>
        <w:rPr>
          <w:sz w:val="24"/>
          <w:szCs w:val="24"/>
        </w:rPr>
      </w:pPr>
      <w:r w:rsidRPr="00EA7382">
        <w:rPr>
          <w:sz w:val="24"/>
          <w:szCs w:val="24"/>
        </w:rPr>
        <w:t xml:space="preserve">Cynthia presented a chart showing the CFP data for the period 2022 to 10/17/23 in home assessments, </w:t>
      </w:r>
      <w:proofErr w:type="spellStart"/>
      <w:r w:rsidRPr="00EA7382">
        <w:rPr>
          <w:sz w:val="24"/>
          <w:szCs w:val="24"/>
        </w:rPr>
        <w:t>weatherizations</w:t>
      </w:r>
      <w:proofErr w:type="spellEnd"/>
      <w:r w:rsidRPr="00EA7382">
        <w:rPr>
          <w:sz w:val="24"/>
          <w:szCs w:val="24"/>
        </w:rPr>
        <w:t xml:space="preserve">, heat pump installations, and small business assessments and upgrades following audits (see attached).  She further discussed ways to do outreach especially to </w:t>
      </w:r>
      <w:r w:rsidR="00EA7382" w:rsidRPr="00EA7382">
        <w:rPr>
          <w:sz w:val="24"/>
          <w:szCs w:val="24"/>
        </w:rPr>
        <w:t>landlords</w:t>
      </w:r>
      <w:r w:rsidRPr="00EA7382">
        <w:rPr>
          <w:sz w:val="24"/>
          <w:szCs w:val="24"/>
        </w:rPr>
        <w:t>/renters.  She plans to be present at the Autumn Market at Buckland Shelburne Elementary School on Sunday, November 26, 2023.</w:t>
      </w:r>
    </w:p>
    <w:p w14:paraId="172E69AE" w14:textId="77777777" w:rsidR="008045C9" w:rsidRPr="00EA7382" w:rsidRDefault="008045C9">
      <w:pPr>
        <w:pStyle w:val="Body"/>
        <w:rPr>
          <w:sz w:val="24"/>
          <w:szCs w:val="24"/>
        </w:rPr>
      </w:pPr>
    </w:p>
    <w:p w14:paraId="73019617" w14:textId="7E980228" w:rsidR="008045C9" w:rsidRPr="00EA7382" w:rsidRDefault="00000000" w:rsidP="00EC5545">
      <w:pPr>
        <w:pStyle w:val="Body"/>
        <w:rPr>
          <w:sz w:val="24"/>
          <w:szCs w:val="24"/>
        </w:rPr>
      </w:pPr>
      <w:proofErr w:type="gramStart"/>
      <w:r w:rsidRPr="00EA7382">
        <w:rPr>
          <w:sz w:val="24"/>
          <w:szCs w:val="24"/>
        </w:rPr>
        <w:t>With regard to</w:t>
      </w:r>
      <w:proofErr w:type="gramEnd"/>
      <w:r w:rsidRPr="00EA7382">
        <w:rPr>
          <w:sz w:val="24"/>
          <w:szCs w:val="24"/>
        </w:rPr>
        <w:t xml:space="preserve"> budget updates, Tom reported that invoices were </w:t>
      </w:r>
      <w:r w:rsidR="00EA7382" w:rsidRPr="00EA7382">
        <w:rPr>
          <w:sz w:val="24"/>
          <w:szCs w:val="24"/>
        </w:rPr>
        <w:t xml:space="preserve">submitted </w:t>
      </w:r>
      <w:r w:rsidRPr="00EA7382">
        <w:rPr>
          <w:sz w:val="24"/>
          <w:szCs w:val="24"/>
        </w:rPr>
        <w:t>for the second and third quarters two weeks ago.  $9,000 is still in the budget and most of that will be for the Energy Advocate position.  If AIE</w:t>
      </w:r>
      <w:r w:rsidR="00EC5545">
        <w:rPr>
          <w:sz w:val="24"/>
          <w:szCs w:val="24"/>
        </w:rPr>
        <w:t xml:space="preserve"> </w:t>
      </w:r>
      <w:r w:rsidRPr="00EA7382">
        <w:rPr>
          <w:sz w:val="24"/>
          <w:szCs w:val="24"/>
        </w:rPr>
        <w:t xml:space="preserve">approves, he suggested that we might use that to pay a new person as well Cynthia during the transition.  </w:t>
      </w:r>
    </w:p>
    <w:p w14:paraId="1EE7EBD7" w14:textId="77777777" w:rsidR="008045C9" w:rsidRPr="00EA7382" w:rsidRDefault="008045C9">
      <w:pPr>
        <w:pStyle w:val="Body"/>
        <w:rPr>
          <w:sz w:val="24"/>
          <w:szCs w:val="24"/>
        </w:rPr>
      </w:pPr>
    </w:p>
    <w:p w14:paraId="63065671" w14:textId="77777777" w:rsidR="00EC5545" w:rsidRDefault="00000000" w:rsidP="00EC5545">
      <w:pPr>
        <w:pStyle w:val="Body"/>
        <w:rPr>
          <w:b/>
          <w:bCs/>
          <w:sz w:val="24"/>
          <w:szCs w:val="24"/>
          <w:u w:val="single"/>
        </w:rPr>
      </w:pPr>
      <w:r>
        <w:rPr>
          <w:b/>
          <w:bCs/>
          <w:sz w:val="24"/>
          <w:szCs w:val="24"/>
          <w:u w:val="single"/>
        </w:rPr>
        <w:t>Solar Installations</w:t>
      </w:r>
      <w:r w:rsidR="00EC5545">
        <w:rPr>
          <w:b/>
          <w:bCs/>
          <w:sz w:val="24"/>
          <w:szCs w:val="24"/>
          <w:u w:val="single"/>
        </w:rPr>
        <w:t xml:space="preserve"> </w:t>
      </w:r>
    </w:p>
    <w:p w14:paraId="4D443C46" w14:textId="43F5C52B" w:rsidR="008045C9" w:rsidRPr="00EC5545" w:rsidRDefault="00000000" w:rsidP="00EC5545">
      <w:pPr>
        <w:pStyle w:val="Body"/>
        <w:rPr>
          <w:b/>
          <w:bCs/>
          <w:sz w:val="24"/>
          <w:szCs w:val="24"/>
          <w:u w:val="single"/>
        </w:rPr>
      </w:pPr>
      <w:r w:rsidRPr="00EA7382">
        <w:rPr>
          <w:sz w:val="24"/>
          <w:szCs w:val="24"/>
        </w:rPr>
        <w:t xml:space="preserve">Jeff </w:t>
      </w:r>
      <w:proofErr w:type="spellStart"/>
      <w:r w:rsidRPr="00EA7382">
        <w:rPr>
          <w:sz w:val="24"/>
          <w:szCs w:val="24"/>
        </w:rPr>
        <w:t>Boettner</w:t>
      </w:r>
      <w:proofErr w:type="spellEnd"/>
      <w:r w:rsidRPr="00EA7382">
        <w:rPr>
          <w:sz w:val="24"/>
          <w:szCs w:val="24"/>
        </w:rPr>
        <w:t xml:space="preserve"> and John Walsh plan to meet with Chris Mason</w:t>
      </w:r>
      <w:r w:rsidR="00EC5545">
        <w:rPr>
          <w:sz w:val="24"/>
          <w:szCs w:val="24"/>
        </w:rPr>
        <w:t>, the regional coordinator for Green Communities,</w:t>
      </w:r>
      <w:r w:rsidRPr="00EA7382">
        <w:rPr>
          <w:sz w:val="24"/>
          <w:szCs w:val="24"/>
        </w:rPr>
        <w:t xml:space="preserve"> on 10/24/23 regarding </w:t>
      </w:r>
      <w:r w:rsidR="00EA7382">
        <w:rPr>
          <w:sz w:val="24"/>
          <w:szCs w:val="24"/>
        </w:rPr>
        <w:t xml:space="preserve">the recently completed installation of </w:t>
      </w:r>
      <w:proofErr w:type="gramStart"/>
      <w:r w:rsidR="00EA7382">
        <w:rPr>
          <w:sz w:val="24"/>
          <w:szCs w:val="24"/>
        </w:rPr>
        <w:t>mini-splits</w:t>
      </w:r>
      <w:proofErr w:type="gramEnd"/>
      <w:r w:rsidR="00EA7382">
        <w:rPr>
          <w:sz w:val="24"/>
          <w:szCs w:val="24"/>
        </w:rPr>
        <w:t xml:space="preserve"> to replace the oil furnace, funded by Green Communities and the Town</w:t>
      </w:r>
      <w:r w:rsidRPr="00EA7382">
        <w:rPr>
          <w:sz w:val="24"/>
          <w:szCs w:val="24"/>
        </w:rPr>
        <w:t xml:space="preserve">.  Green </w:t>
      </w:r>
      <w:r w:rsidRPr="00EA7382">
        <w:rPr>
          <w:sz w:val="24"/>
          <w:szCs w:val="24"/>
        </w:rPr>
        <w:tab/>
        <w:t xml:space="preserve">Communities grant application deadline for solar installs is </w:t>
      </w:r>
      <w:r w:rsidR="00EA7382" w:rsidRPr="00EA7382">
        <w:rPr>
          <w:sz w:val="24"/>
          <w:szCs w:val="24"/>
        </w:rPr>
        <w:t>April</w:t>
      </w:r>
      <w:r w:rsidRPr="00EA7382">
        <w:rPr>
          <w:sz w:val="24"/>
          <w:szCs w:val="24"/>
        </w:rPr>
        <w:t xml:space="preserve"> 2024.</w:t>
      </w:r>
      <w:r w:rsidR="00EC5545">
        <w:rPr>
          <w:b/>
          <w:bCs/>
          <w:sz w:val="24"/>
          <w:szCs w:val="24"/>
          <w:u w:val="single"/>
        </w:rPr>
        <w:t xml:space="preserve"> </w:t>
      </w:r>
      <w:r w:rsidRPr="00EA7382">
        <w:rPr>
          <w:sz w:val="24"/>
          <w:szCs w:val="24"/>
        </w:rPr>
        <w:t xml:space="preserve">Andrew Baker suggested holding </w:t>
      </w:r>
      <w:r w:rsidR="00EA7382" w:rsidRPr="00EA7382">
        <w:rPr>
          <w:sz w:val="24"/>
          <w:szCs w:val="24"/>
        </w:rPr>
        <w:t>off on</w:t>
      </w:r>
      <w:r w:rsidRPr="00EA7382">
        <w:rPr>
          <w:sz w:val="24"/>
          <w:szCs w:val="24"/>
        </w:rPr>
        <w:t xml:space="preserve"> that deadline.</w:t>
      </w:r>
    </w:p>
    <w:p w14:paraId="4DC91628" w14:textId="77777777" w:rsidR="008045C9" w:rsidRPr="00EA7382" w:rsidRDefault="008045C9">
      <w:pPr>
        <w:pStyle w:val="Body"/>
        <w:rPr>
          <w:sz w:val="24"/>
          <w:szCs w:val="24"/>
        </w:rPr>
      </w:pPr>
    </w:p>
    <w:p w14:paraId="3663D65F" w14:textId="4699DFE8" w:rsidR="008045C9" w:rsidRDefault="00000000">
      <w:pPr>
        <w:pStyle w:val="Body"/>
        <w:rPr>
          <w:b/>
          <w:bCs/>
          <w:sz w:val="24"/>
          <w:szCs w:val="24"/>
          <w:u w:val="single"/>
        </w:rPr>
      </w:pPr>
      <w:r>
        <w:rPr>
          <w:b/>
          <w:bCs/>
          <w:sz w:val="24"/>
          <w:szCs w:val="24"/>
          <w:u w:val="single"/>
        </w:rPr>
        <w:t>Streetlights</w:t>
      </w:r>
    </w:p>
    <w:p w14:paraId="5CC92EF4" w14:textId="69FCE9FD" w:rsidR="008045C9" w:rsidRPr="00EC5545" w:rsidRDefault="00000000" w:rsidP="00EC5545">
      <w:pPr>
        <w:pStyle w:val="Body"/>
        <w:rPr>
          <w:sz w:val="24"/>
          <w:szCs w:val="24"/>
        </w:rPr>
      </w:pPr>
      <w:r w:rsidRPr="00EC5545">
        <w:rPr>
          <w:sz w:val="24"/>
          <w:szCs w:val="24"/>
        </w:rPr>
        <w:t xml:space="preserve">Jeff </w:t>
      </w:r>
      <w:proofErr w:type="spellStart"/>
      <w:r w:rsidRPr="00EC5545">
        <w:rPr>
          <w:sz w:val="24"/>
          <w:szCs w:val="24"/>
        </w:rPr>
        <w:t>Boettner</w:t>
      </w:r>
      <w:proofErr w:type="spellEnd"/>
      <w:r w:rsidRPr="00EC5545">
        <w:rPr>
          <w:sz w:val="24"/>
          <w:szCs w:val="24"/>
        </w:rPr>
        <w:t xml:space="preserve">, Doug Engel, John Walsh, Laurie </w:t>
      </w:r>
      <w:proofErr w:type="gramStart"/>
      <w:r w:rsidRPr="00EC5545">
        <w:rPr>
          <w:sz w:val="24"/>
          <w:szCs w:val="24"/>
        </w:rPr>
        <w:t>Wheeler</w:t>
      </w:r>
      <w:proofErr w:type="gramEnd"/>
      <w:r w:rsidRPr="00EC5545">
        <w:rPr>
          <w:sz w:val="24"/>
          <w:szCs w:val="24"/>
        </w:rPr>
        <w:t xml:space="preserve"> and Todd </w:t>
      </w:r>
      <w:proofErr w:type="spellStart"/>
      <w:r w:rsidRPr="00EC5545">
        <w:rPr>
          <w:sz w:val="24"/>
          <w:szCs w:val="24"/>
        </w:rPr>
        <w:t>Dubreuil</w:t>
      </w:r>
      <w:proofErr w:type="spellEnd"/>
      <w:r w:rsidR="00EC5545">
        <w:rPr>
          <w:sz w:val="24"/>
          <w:szCs w:val="24"/>
        </w:rPr>
        <w:t xml:space="preserve"> </w:t>
      </w:r>
      <w:r w:rsidRPr="00EC5545">
        <w:rPr>
          <w:sz w:val="24"/>
          <w:szCs w:val="24"/>
        </w:rPr>
        <w:t xml:space="preserve">will be serving on the new committee to work with Real Term Energy who is doing the audit of the streetlights.  The committee has not met </w:t>
      </w:r>
      <w:proofErr w:type="gramStart"/>
      <w:r w:rsidRPr="00EC5545">
        <w:rPr>
          <w:sz w:val="24"/>
          <w:szCs w:val="24"/>
        </w:rPr>
        <w:t>yet</w:t>
      </w:r>
      <w:proofErr w:type="gramEnd"/>
      <w:r w:rsidR="00EC5545">
        <w:rPr>
          <w:sz w:val="24"/>
          <w:szCs w:val="24"/>
        </w:rPr>
        <w:t xml:space="preserve"> </w:t>
      </w:r>
      <w:r w:rsidRPr="00EC5545">
        <w:rPr>
          <w:sz w:val="24"/>
          <w:szCs w:val="24"/>
        </w:rPr>
        <w:t>but Real Term Energy expects to have the survey of the streetlights</w:t>
      </w:r>
      <w:r w:rsidR="00EC5545">
        <w:rPr>
          <w:sz w:val="24"/>
          <w:szCs w:val="24"/>
        </w:rPr>
        <w:t xml:space="preserve"> </w:t>
      </w:r>
      <w:r w:rsidRPr="00EC5545">
        <w:rPr>
          <w:sz w:val="24"/>
          <w:szCs w:val="24"/>
        </w:rPr>
        <w:t>completed in December and will make recommendations to the committee.</w:t>
      </w:r>
    </w:p>
    <w:p w14:paraId="05C81434" w14:textId="77777777" w:rsidR="008045C9" w:rsidRDefault="00000000">
      <w:pPr>
        <w:pStyle w:val="Body"/>
        <w:rPr>
          <w:b/>
          <w:bCs/>
          <w:sz w:val="24"/>
          <w:szCs w:val="24"/>
        </w:rPr>
      </w:pPr>
      <w:r>
        <w:rPr>
          <w:b/>
          <w:bCs/>
          <w:sz w:val="24"/>
          <w:szCs w:val="24"/>
        </w:rPr>
        <w:tab/>
      </w:r>
    </w:p>
    <w:p w14:paraId="217A64CE" w14:textId="0D151A44" w:rsidR="008045C9" w:rsidRDefault="00000000">
      <w:pPr>
        <w:pStyle w:val="Body"/>
        <w:rPr>
          <w:b/>
          <w:bCs/>
          <w:sz w:val="24"/>
          <w:szCs w:val="24"/>
        </w:rPr>
      </w:pPr>
      <w:r>
        <w:rPr>
          <w:b/>
          <w:bCs/>
          <w:sz w:val="24"/>
          <w:szCs w:val="24"/>
          <w:u w:val="single"/>
        </w:rPr>
        <w:t>Adjournment:</w:t>
      </w:r>
      <w:r>
        <w:rPr>
          <w:b/>
          <w:bCs/>
          <w:sz w:val="24"/>
          <w:szCs w:val="24"/>
        </w:rPr>
        <w:t xml:space="preserve">  </w:t>
      </w:r>
      <w:r w:rsidRPr="00EC5545">
        <w:rPr>
          <w:sz w:val="24"/>
          <w:szCs w:val="24"/>
        </w:rPr>
        <w:t>There being no further business, a motion was made by Pat, seconded by Jeff to adjourn at 9:34 PM.  The motion was approved unanimously.</w:t>
      </w:r>
    </w:p>
    <w:p w14:paraId="6F79EC14" w14:textId="77777777" w:rsidR="008045C9" w:rsidRDefault="008045C9">
      <w:pPr>
        <w:pStyle w:val="Body"/>
        <w:rPr>
          <w:b/>
          <w:bCs/>
          <w:sz w:val="24"/>
          <w:szCs w:val="24"/>
        </w:rPr>
      </w:pPr>
    </w:p>
    <w:p w14:paraId="3362B2C7" w14:textId="7D9D5A5F" w:rsidR="008045C9" w:rsidRDefault="00000000">
      <w:pPr>
        <w:pStyle w:val="Body"/>
        <w:rPr>
          <w:b/>
          <w:bCs/>
          <w:sz w:val="24"/>
          <w:szCs w:val="24"/>
        </w:rPr>
      </w:pPr>
      <w:r>
        <w:rPr>
          <w:b/>
          <w:bCs/>
          <w:sz w:val="24"/>
          <w:szCs w:val="24"/>
        </w:rPr>
        <w:t xml:space="preserve">Next Meeting:   </w:t>
      </w:r>
      <w:r w:rsidRPr="00EC5545">
        <w:rPr>
          <w:sz w:val="24"/>
          <w:szCs w:val="24"/>
        </w:rPr>
        <w:t>Thursday, November 16, 2023.</w:t>
      </w:r>
      <w:r>
        <w:rPr>
          <w:b/>
          <w:bCs/>
          <w:sz w:val="24"/>
          <w:szCs w:val="24"/>
        </w:rPr>
        <w:t xml:space="preserve">  </w:t>
      </w:r>
    </w:p>
    <w:p w14:paraId="6C714B57" w14:textId="77777777" w:rsidR="008045C9" w:rsidRDefault="008045C9">
      <w:pPr>
        <w:pStyle w:val="Body"/>
        <w:rPr>
          <w:b/>
          <w:bCs/>
          <w:sz w:val="24"/>
          <w:szCs w:val="24"/>
        </w:rPr>
      </w:pPr>
    </w:p>
    <w:p w14:paraId="51643AA5" w14:textId="77777777" w:rsidR="008045C9" w:rsidRDefault="008045C9">
      <w:pPr>
        <w:pStyle w:val="Body"/>
        <w:rPr>
          <w:b/>
          <w:bCs/>
          <w:sz w:val="24"/>
          <w:szCs w:val="24"/>
        </w:rPr>
      </w:pPr>
    </w:p>
    <w:p w14:paraId="0D2AB751" w14:textId="77777777" w:rsidR="008045C9" w:rsidRDefault="008045C9">
      <w:pPr>
        <w:pStyle w:val="Body"/>
        <w:rPr>
          <w:b/>
          <w:bCs/>
          <w:sz w:val="24"/>
          <w:szCs w:val="24"/>
          <w:u w:val="single"/>
        </w:rPr>
      </w:pPr>
    </w:p>
    <w:p w14:paraId="3AC75D11" w14:textId="77777777" w:rsidR="008045C9" w:rsidRDefault="008045C9">
      <w:pPr>
        <w:pStyle w:val="Body"/>
        <w:rPr>
          <w:b/>
          <w:bCs/>
          <w:sz w:val="24"/>
          <w:szCs w:val="24"/>
        </w:rPr>
      </w:pPr>
    </w:p>
    <w:p w14:paraId="0D4A2953" w14:textId="77777777" w:rsidR="008045C9" w:rsidRDefault="008045C9">
      <w:pPr>
        <w:pStyle w:val="Body"/>
        <w:rPr>
          <w:b/>
          <w:bCs/>
          <w:sz w:val="24"/>
          <w:szCs w:val="24"/>
        </w:rPr>
      </w:pPr>
    </w:p>
    <w:p w14:paraId="712007F3" w14:textId="77777777" w:rsidR="008045C9" w:rsidRDefault="00000000">
      <w:pPr>
        <w:pStyle w:val="Body"/>
        <w:rPr>
          <w:b/>
          <w:bCs/>
          <w:sz w:val="24"/>
          <w:szCs w:val="24"/>
        </w:rPr>
      </w:pPr>
      <w:r>
        <w:rPr>
          <w:b/>
          <w:bCs/>
          <w:sz w:val="24"/>
          <w:szCs w:val="24"/>
        </w:rPr>
        <w:tab/>
      </w:r>
    </w:p>
    <w:p w14:paraId="74DDFB52" w14:textId="2546A8E6" w:rsidR="00952168" w:rsidRDefault="00952168">
      <w:pPr>
        <w:rPr>
          <w:rFonts w:ascii="Helvetica Neue" w:hAnsi="Helvetica Neue" w:cs="Arial Unicode MS"/>
          <w:b/>
          <w:bCs/>
          <w:color w:val="000000"/>
          <w:lang w:eastAsia="zh-CN"/>
          <w14:textOutline w14:w="0" w14:cap="flat" w14:cmpd="sng" w14:algn="ctr">
            <w14:noFill/>
            <w14:prstDash w14:val="solid"/>
            <w14:bevel/>
          </w14:textOutline>
        </w:rPr>
      </w:pPr>
      <w:r>
        <w:rPr>
          <w:b/>
          <w:bCs/>
        </w:rPr>
        <w:br w:type="page"/>
      </w:r>
    </w:p>
    <w:p w14:paraId="22CA56B3" w14:textId="776B5C75" w:rsidR="008045C9" w:rsidRDefault="00952168">
      <w:pPr>
        <w:pStyle w:val="Body"/>
        <w:rPr>
          <w:b/>
          <w:bCs/>
          <w:sz w:val="24"/>
          <w:szCs w:val="24"/>
        </w:rPr>
      </w:pPr>
      <w:r>
        <w:rPr>
          <w:noProof/>
        </w:rPr>
        <w:lastRenderedPageBreak/>
        <w:drawing>
          <wp:anchor distT="0" distB="0" distL="114300" distR="114300" simplePos="0" relativeHeight="251659264" behindDoc="0" locked="0" layoutInCell="1" allowOverlap="1" wp14:anchorId="6CC6E438" wp14:editId="252E31F4">
            <wp:simplePos x="0" y="0"/>
            <wp:positionH relativeFrom="margin">
              <wp:posOffset>283210</wp:posOffset>
            </wp:positionH>
            <wp:positionV relativeFrom="margin">
              <wp:posOffset>186055</wp:posOffset>
            </wp:positionV>
            <wp:extent cx="4056434" cy="3437568"/>
            <wp:effectExtent l="0" t="0" r="0" b="4445"/>
            <wp:wrapSquare wrapText="bothSides"/>
            <wp:docPr id="859262298" name="Picture 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62298" name="Picture 2" descr="A graph of different colored lin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56434" cy="3437568"/>
                    </a:xfrm>
                    <a:prstGeom prst="rect">
                      <a:avLst/>
                    </a:prstGeom>
                  </pic:spPr>
                </pic:pic>
              </a:graphicData>
            </a:graphic>
          </wp:anchor>
        </w:drawing>
      </w:r>
      <w:r>
        <w:rPr>
          <w:noProof/>
        </w:rPr>
        <w:drawing>
          <wp:anchor distT="0" distB="0" distL="114300" distR="114300" simplePos="0" relativeHeight="251660288" behindDoc="0" locked="0" layoutInCell="1" allowOverlap="1" wp14:anchorId="783F2FFC" wp14:editId="2B20C84A">
            <wp:simplePos x="0" y="0"/>
            <wp:positionH relativeFrom="margin">
              <wp:posOffset>0</wp:posOffset>
            </wp:positionH>
            <wp:positionV relativeFrom="margin">
              <wp:posOffset>4396105</wp:posOffset>
            </wp:positionV>
            <wp:extent cx="4620638" cy="4019857"/>
            <wp:effectExtent l="0" t="0" r="2540" b="0"/>
            <wp:wrapSquare wrapText="bothSides"/>
            <wp:docPr id="2065085086" name="Picture 1" descr="A graph showing the temperature of the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85086" name="Picture 1" descr="A graph showing the temperature of the su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20638" cy="4019857"/>
                    </a:xfrm>
                    <a:prstGeom prst="rect">
                      <a:avLst/>
                    </a:prstGeom>
                  </pic:spPr>
                </pic:pic>
              </a:graphicData>
            </a:graphic>
          </wp:anchor>
        </w:drawing>
      </w:r>
    </w:p>
    <w:p w14:paraId="42C2A4FE" w14:textId="77777777" w:rsidR="008045C9" w:rsidRDefault="008045C9">
      <w:pPr>
        <w:pStyle w:val="Body"/>
        <w:jc w:val="center"/>
      </w:pPr>
    </w:p>
    <w:sectPr w:rsidR="008045C9">
      <w:headerReference w:type="default" r:id="rId9"/>
      <w:footerReference w:type="default" r:id="rId10"/>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2950E" w14:textId="77777777" w:rsidR="0031559F" w:rsidRDefault="0031559F">
      <w:r>
        <w:separator/>
      </w:r>
    </w:p>
  </w:endnote>
  <w:endnote w:type="continuationSeparator" w:id="0">
    <w:p w14:paraId="05AD3FE1" w14:textId="77777777" w:rsidR="0031559F" w:rsidRDefault="00315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AA745" w14:textId="77777777" w:rsidR="008045C9" w:rsidRDefault="008045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D3FFD" w14:textId="77777777" w:rsidR="0031559F" w:rsidRDefault="0031559F">
      <w:r>
        <w:separator/>
      </w:r>
    </w:p>
  </w:footnote>
  <w:footnote w:type="continuationSeparator" w:id="0">
    <w:p w14:paraId="5C49A93E" w14:textId="77777777" w:rsidR="0031559F" w:rsidRDefault="003155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61C75" w14:textId="77777777" w:rsidR="008045C9" w:rsidRDefault="008045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B51BE"/>
    <w:multiLevelType w:val="hybridMultilevel"/>
    <w:tmpl w:val="70A4BAAE"/>
    <w:styleLink w:val="Numbered"/>
    <w:lvl w:ilvl="0" w:tplc="5036A6C2">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D22C605A">
      <w:start w:val="1"/>
      <w:numFmt w:val="decimal"/>
      <w:lvlText w:val="%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2" w:tplc="CA04B134">
      <w:start w:val="1"/>
      <w:numFmt w:val="decimal"/>
      <w:lvlText w:val="%3."/>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3" w:tplc="89F02A0C">
      <w:start w:val="1"/>
      <w:numFmt w:val="decimal"/>
      <w:lvlText w:val="%4."/>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4" w:tplc="8B26A7A8">
      <w:start w:val="1"/>
      <w:numFmt w:val="decimal"/>
      <w:lvlText w:val="%5."/>
      <w:lvlJc w:val="left"/>
      <w:pPr>
        <w:ind w:left="183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5" w:tplc="6C28930A">
      <w:start w:val="1"/>
      <w:numFmt w:val="decimal"/>
      <w:lvlText w:val="%6."/>
      <w:lvlJc w:val="left"/>
      <w:pPr>
        <w:ind w:left="21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6" w:tplc="71E613EC">
      <w:start w:val="1"/>
      <w:numFmt w:val="decimal"/>
      <w:lvlText w:val="%7."/>
      <w:lvlJc w:val="left"/>
      <w:pPr>
        <w:ind w:left="25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7" w:tplc="C03EA694">
      <w:start w:val="1"/>
      <w:numFmt w:val="decimal"/>
      <w:lvlText w:val="%8."/>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8" w:tplc="E7B6D396">
      <w:start w:val="1"/>
      <w:numFmt w:val="decimal"/>
      <w:lvlText w:val="%9."/>
      <w:lvlJc w:val="left"/>
      <w:pPr>
        <w:ind w:left="3273" w:hanging="39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79C71EDB"/>
    <w:multiLevelType w:val="hybridMultilevel"/>
    <w:tmpl w:val="70A4BAAE"/>
    <w:numStyleLink w:val="Numbered"/>
  </w:abstractNum>
  <w:num w:numId="1" w16cid:durableId="71701272">
    <w:abstractNumId w:val="0"/>
  </w:num>
  <w:num w:numId="2" w16cid:durableId="4236466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5C9"/>
    <w:rsid w:val="0031559F"/>
    <w:rsid w:val="005E344C"/>
    <w:rsid w:val="008045C9"/>
    <w:rsid w:val="00952168"/>
    <w:rsid w:val="00EA7382"/>
    <w:rsid w:val="00EC55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73A8560"/>
  <w15:docId w15:val="{4C445957-72E3-C84C-82E9-EC020CE93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Numbered">
    <w:name w:val="Numbered"/>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670</Words>
  <Characters>3820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Thomas Johnson</cp:lastModifiedBy>
  <cp:revision>4</cp:revision>
  <dcterms:created xsi:type="dcterms:W3CDTF">2023-11-14T15:36:00Z</dcterms:created>
  <dcterms:modified xsi:type="dcterms:W3CDTF">2023-11-14T16:00:00Z</dcterms:modified>
</cp:coreProperties>
</file>