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98" w:rsidRPr="00B93281" w:rsidRDefault="00F15498" w:rsidP="00F15498">
      <w:pPr>
        <w:rPr>
          <w:rFonts w:ascii="Times New Roman" w:hAnsi="Times New Roman" w:cs="Times New Roman"/>
          <w:sz w:val="24"/>
          <w:szCs w:val="24"/>
        </w:rPr>
      </w:pPr>
      <w:r w:rsidRPr="00B93281">
        <w:rPr>
          <w:rFonts w:ascii="Times New Roman" w:hAnsi="Times New Roman" w:cs="Times New Roman"/>
          <w:sz w:val="24"/>
          <w:szCs w:val="24"/>
        </w:rPr>
        <w:t>Board of Hea</w:t>
      </w:r>
      <w:r>
        <w:rPr>
          <w:rFonts w:ascii="Times New Roman" w:hAnsi="Times New Roman" w:cs="Times New Roman"/>
          <w:sz w:val="24"/>
          <w:szCs w:val="24"/>
        </w:rPr>
        <w:t>lth Meeting Minutes</w:t>
      </w:r>
      <w:r>
        <w:rPr>
          <w:rFonts w:ascii="Times New Roman" w:hAnsi="Times New Roman" w:cs="Times New Roman"/>
          <w:sz w:val="24"/>
          <w:szCs w:val="24"/>
        </w:rPr>
        <w:tab/>
        <w:t>October 22</w:t>
      </w:r>
      <w:r w:rsidRPr="00B93281">
        <w:rPr>
          <w:rFonts w:ascii="Times New Roman" w:hAnsi="Times New Roman" w:cs="Times New Roman"/>
          <w:sz w:val="24"/>
          <w:szCs w:val="24"/>
        </w:rPr>
        <w:t>, 2024</w:t>
      </w:r>
      <w:r w:rsidRPr="00B93281">
        <w:rPr>
          <w:rFonts w:ascii="Times New Roman" w:hAnsi="Times New Roman" w:cs="Times New Roman"/>
          <w:sz w:val="24"/>
          <w:szCs w:val="24"/>
        </w:rPr>
        <w:tab/>
        <w:t>9:00 am</w:t>
      </w:r>
      <w:r w:rsidRPr="00B93281">
        <w:rPr>
          <w:rFonts w:ascii="Times New Roman" w:hAnsi="Times New Roman" w:cs="Times New Roman"/>
          <w:sz w:val="24"/>
          <w:szCs w:val="24"/>
        </w:rPr>
        <w:tab/>
        <w:t>Via Zoom</w:t>
      </w:r>
    </w:p>
    <w:p w:rsidR="00F15498" w:rsidRPr="00B93281" w:rsidRDefault="00F15498" w:rsidP="00F15498">
      <w:pPr>
        <w:rPr>
          <w:rFonts w:ascii="Times New Roman" w:hAnsi="Times New Roman" w:cs="Times New Roman"/>
          <w:sz w:val="24"/>
          <w:szCs w:val="24"/>
        </w:rPr>
      </w:pPr>
    </w:p>
    <w:p w:rsidR="00F15498" w:rsidRDefault="00F15498" w:rsidP="00F15498">
      <w:pPr>
        <w:rPr>
          <w:rFonts w:ascii="Times New Roman" w:hAnsi="Times New Roman" w:cs="Times New Roman"/>
          <w:sz w:val="24"/>
          <w:szCs w:val="24"/>
        </w:rPr>
      </w:pPr>
      <w:r w:rsidRPr="00B93281">
        <w:rPr>
          <w:rFonts w:ascii="Times New Roman" w:hAnsi="Times New Roman" w:cs="Times New Roman"/>
          <w:sz w:val="24"/>
          <w:szCs w:val="24"/>
          <w:u w:val="single"/>
        </w:rPr>
        <w:t>Call to Order</w:t>
      </w:r>
      <w:r w:rsidRPr="00B93281">
        <w:rPr>
          <w:rFonts w:ascii="Times New Roman" w:hAnsi="Times New Roman" w:cs="Times New Roman"/>
          <w:sz w:val="24"/>
          <w:szCs w:val="24"/>
        </w:rPr>
        <w:t xml:space="preserve">: Chair, Fred </w:t>
      </w:r>
      <w:proofErr w:type="spellStart"/>
      <w:r w:rsidRPr="00B93281">
        <w:rPr>
          <w:rFonts w:ascii="Times New Roman" w:hAnsi="Times New Roman" w:cs="Times New Roman"/>
          <w:sz w:val="24"/>
          <w:szCs w:val="24"/>
        </w:rPr>
        <w:t>Vohr</w:t>
      </w:r>
      <w:proofErr w:type="spellEnd"/>
      <w:r w:rsidRPr="00B93281">
        <w:rPr>
          <w:rFonts w:ascii="Times New Roman" w:hAnsi="Times New Roman" w:cs="Times New Roman"/>
          <w:sz w:val="24"/>
          <w:szCs w:val="24"/>
        </w:rPr>
        <w:t xml:space="preserve"> called the meeting to order.  Others in attendance included: Board of Health member, Ron </w:t>
      </w:r>
      <w:proofErr w:type="spellStart"/>
      <w:r w:rsidRPr="00B93281">
        <w:rPr>
          <w:rFonts w:ascii="Times New Roman" w:hAnsi="Times New Roman" w:cs="Times New Roman"/>
          <w:sz w:val="24"/>
          <w:szCs w:val="24"/>
        </w:rPr>
        <w:t>Kelter</w:t>
      </w:r>
      <w:proofErr w:type="spellEnd"/>
      <w:r w:rsidRPr="00B93281">
        <w:rPr>
          <w:rFonts w:ascii="Times New Roman" w:hAnsi="Times New Roman" w:cs="Times New Roman"/>
          <w:sz w:val="24"/>
          <w:szCs w:val="24"/>
        </w:rPr>
        <w:t>, Franklin Council Regional of Government Cooperative Public</w:t>
      </w:r>
      <w:r>
        <w:rPr>
          <w:rFonts w:ascii="Times New Roman" w:hAnsi="Times New Roman" w:cs="Times New Roman"/>
          <w:sz w:val="24"/>
          <w:szCs w:val="24"/>
        </w:rPr>
        <w:t xml:space="preserve"> Health Services representative</w:t>
      </w:r>
      <w:r w:rsidRPr="00B93281">
        <w:rPr>
          <w:rFonts w:ascii="Times New Roman" w:hAnsi="Times New Roman" w:cs="Times New Roman"/>
          <w:sz w:val="24"/>
          <w:szCs w:val="24"/>
        </w:rPr>
        <w:t xml:space="preserve"> Rand</w:t>
      </w:r>
      <w:r>
        <w:rPr>
          <w:rFonts w:ascii="Times New Roman" w:hAnsi="Times New Roman" w:cs="Times New Roman"/>
          <w:sz w:val="24"/>
          <w:szCs w:val="24"/>
        </w:rPr>
        <w:t xml:space="preserve">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and Town Administrator, Terry Narkewicz. </w:t>
      </w:r>
    </w:p>
    <w:p w:rsidR="00F15498" w:rsidRDefault="00F15498" w:rsidP="00F15498">
      <w:pPr>
        <w:rPr>
          <w:rFonts w:ascii="Times New Roman" w:hAnsi="Times New Roman" w:cs="Times New Roman"/>
          <w:sz w:val="24"/>
          <w:szCs w:val="24"/>
        </w:rPr>
      </w:pPr>
      <w:r w:rsidRPr="00AF2845">
        <w:rPr>
          <w:rFonts w:ascii="Times New Roman" w:hAnsi="Times New Roman" w:cs="Times New Roman"/>
          <w:sz w:val="24"/>
          <w:szCs w:val="24"/>
          <w:u w:val="single"/>
        </w:rPr>
        <w:t>Media Present</w:t>
      </w:r>
      <w:r>
        <w:rPr>
          <w:rFonts w:ascii="Times New Roman" w:hAnsi="Times New Roman" w:cs="Times New Roman"/>
          <w:sz w:val="24"/>
          <w:szCs w:val="24"/>
        </w:rPr>
        <w:t>: None</w:t>
      </w:r>
    </w:p>
    <w:p w:rsidR="00F15498" w:rsidRDefault="00F15498" w:rsidP="00F15498">
      <w:pPr>
        <w:rPr>
          <w:rFonts w:ascii="Times New Roman" w:hAnsi="Times New Roman" w:cs="Times New Roman"/>
          <w:sz w:val="24"/>
          <w:szCs w:val="24"/>
        </w:rPr>
      </w:pPr>
      <w:r w:rsidRPr="00B93281">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presented a motion to accept the minutes of September 18, 2024 as presented.  Fred seconded the motion.  The motion passed unanimously.</w:t>
      </w:r>
    </w:p>
    <w:p w:rsidR="00F15498" w:rsidRDefault="00F15498" w:rsidP="00F15498">
      <w:pPr>
        <w:rPr>
          <w:rFonts w:ascii="Times New Roman" w:hAnsi="Times New Roman" w:cs="Times New Roman"/>
          <w:sz w:val="24"/>
          <w:szCs w:val="24"/>
        </w:rPr>
      </w:pPr>
      <w:r w:rsidRPr="00B93281">
        <w:rPr>
          <w:rFonts w:ascii="Times New Roman" w:hAnsi="Times New Roman" w:cs="Times New Roman"/>
          <w:sz w:val="24"/>
          <w:szCs w:val="24"/>
          <w:u w:val="single"/>
        </w:rPr>
        <w:t>Appointments</w:t>
      </w:r>
      <w:r>
        <w:rPr>
          <w:rFonts w:ascii="Times New Roman" w:hAnsi="Times New Roman" w:cs="Times New Roman"/>
          <w:sz w:val="24"/>
          <w:szCs w:val="24"/>
        </w:rPr>
        <w:t>: none</w:t>
      </w:r>
    </w:p>
    <w:p w:rsidR="00F15498" w:rsidRDefault="00F15498" w:rsidP="00F15498">
      <w:pPr>
        <w:rPr>
          <w:rFonts w:ascii="Times New Roman" w:hAnsi="Times New Roman" w:cs="Times New Roman"/>
          <w:sz w:val="24"/>
          <w:szCs w:val="24"/>
        </w:rPr>
      </w:pPr>
      <w:r w:rsidRPr="00B93281">
        <w:rPr>
          <w:rFonts w:ascii="Times New Roman" w:hAnsi="Times New Roman" w:cs="Times New Roman"/>
          <w:sz w:val="24"/>
          <w:szCs w:val="24"/>
          <w:u w:val="single"/>
        </w:rPr>
        <w:t>Old Business</w:t>
      </w:r>
      <w:r>
        <w:rPr>
          <w:rFonts w:ascii="Times New Roman" w:hAnsi="Times New Roman" w:cs="Times New Roman"/>
          <w:sz w:val="24"/>
          <w:szCs w:val="24"/>
        </w:rPr>
        <w:t xml:space="preserve">: </w:t>
      </w:r>
    </w:p>
    <w:p w:rsidR="00F15498" w:rsidRDefault="00E01571" w:rsidP="00F15498">
      <w:pPr>
        <w:rPr>
          <w:rFonts w:ascii="Times New Roman" w:hAnsi="Times New Roman" w:cs="Times New Roman"/>
          <w:sz w:val="24"/>
          <w:szCs w:val="24"/>
        </w:rPr>
      </w:pPr>
      <w:r w:rsidRPr="00E01571">
        <w:rPr>
          <w:rFonts w:ascii="Times New Roman" w:hAnsi="Times New Roman" w:cs="Times New Roman"/>
          <w:b/>
          <w:sz w:val="24"/>
          <w:szCs w:val="24"/>
        </w:rPr>
        <w:t xml:space="preserve">Outdoor </w:t>
      </w:r>
      <w:r w:rsidR="00F15498" w:rsidRPr="00E01571">
        <w:rPr>
          <w:rFonts w:ascii="Times New Roman" w:hAnsi="Times New Roman" w:cs="Times New Roman"/>
          <w:b/>
          <w:sz w:val="24"/>
          <w:szCs w:val="24"/>
        </w:rPr>
        <w:t>Naloxone Box</w:t>
      </w:r>
      <w:r w:rsidRPr="00E01571">
        <w:rPr>
          <w:rFonts w:ascii="Times New Roman" w:hAnsi="Times New Roman" w:cs="Times New Roman"/>
          <w:b/>
          <w:sz w:val="24"/>
          <w:szCs w:val="24"/>
        </w:rPr>
        <w:t>, Bridge Street</w:t>
      </w:r>
      <w:r w:rsidR="00F15498">
        <w:rPr>
          <w:rFonts w:ascii="Times New Roman" w:hAnsi="Times New Roman" w:cs="Times New Roman"/>
          <w:sz w:val="24"/>
          <w:szCs w:val="24"/>
        </w:rPr>
        <w:t xml:space="preserve"> </w:t>
      </w:r>
      <w:r>
        <w:rPr>
          <w:rFonts w:ascii="Times New Roman" w:hAnsi="Times New Roman" w:cs="Times New Roman"/>
          <w:sz w:val="24"/>
          <w:szCs w:val="24"/>
        </w:rPr>
        <w:t>–</w:t>
      </w:r>
      <w:r w:rsidR="00F15498">
        <w:rPr>
          <w:rFonts w:ascii="Times New Roman" w:hAnsi="Times New Roman" w:cs="Times New Roman"/>
          <w:sz w:val="24"/>
          <w:szCs w:val="24"/>
        </w:rPr>
        <w:t xml:space="preserve"> </w:t>
      </w:r>
      <w:r>
        <w:rPr>
          <w:rFonts w:ascii="Times New Roman" w:hAnsi="Times New Roman" w:cs="Times New Roman"/>
          <w:sz w:val="24"/>
          <w:szCs w:val="24"/>
        </w:rPr>
        <w:t>Maureen O’ Reilly, Community Health Educator for the FRCOG’s Cooperative Public Health Services reported that Tom Massa has agreed to host the naloxone cabinet at the Village Information Center (VIC) and ensure that it remains stocked from the end of April thru the first week of November while the VIC is open.  During the off season, members of the Board of Health will periodically check the cabinet.</w:t>
      </w:r>
    </w:p>
    <w:p w:rsidR="00F15498" w:rsidRDefault="00F15498" w:rsidP="00F15498">
      <w:pPr>
        <w:rPr>
          <w:rFonts w:ascii="Times New Roman" w:hAnsi="Times New Roman" w:cs="Times New Roman"/>
          <w:sz w:val="24"/>
          <w:szCs w:val="24"/>
        </w:rPr>
      </w:pPr>
      <w:r w:rsidRPr="003D6B09">
        <w:rPr>
          <w:rFonts w:ascii="Times New Roman" w:hAnsi="Times New Roman" w:cs="Times New Roman"/>
          <w:sz w:val="24"/>
          <w:szCs w:val="24"/>
          <w:u w:val="single"/>
        </w:rPr>
        <w:t>New Business</w:t>
      </w:r>
      <w:r>
        <w:rPr>
          <w:rFonts w:ascii="Times New Roman" w:hAnsi="Times New Roman" w:cs="Times New Roman"/>
          <w:sz w:val="24"/>
          <w:szCs w:val="24"/>
        </w:rPr>
        <w:t>: none</w:t>
      </w:r>
    </w:p>
    <w:p w:rsidR="00E01571" w:rsidRDefault="00E01571" w:rsidP="00F15498">
      <w:pPr>
        <w:rPr>
          <w:rFonts w:ascii="Times New Roman" w:hAnsi="Times New Roman" w:cs="Times New Roman"/>
          <w:sz w:val="24"/>
          <w:szCs w:val="24"/>
        </w:rPr>
      </w:pPr>
      <w:r w:rsidRPr="00E01571">
        <w:rPr>
          <w:rFonts w:ascii="Times New Roman" w:hAnsi="Times New Roman" w:cs="Times New Roman"/>
          <w:sz w:val="24"/>
          <w:szCs w:val="24"/>
          <w:u w:val="single"/>
        </w:rPr>
        <w:t>FRCOG Health Agent Update</w:t>
      </w:r>
      <w:r>
        <w:rPr>
          <w:rFonts w:ascii="Times New Roman" w:hAnsi="Times New Roman" w:cs="Times New Roman"/>
          <w:sz w:val="24"/>
          <w:szCs w:val="24"/>
        </w:rPr>
        <w:t>: Randy reported</w:t>
      </w:r>
      <w:r w:rsidR="007B103F">
        <w:rPr>
          <w:rFonts w:ascii="Times New Roman" w:hAnsi="Times New Roman" w:cs="Times New Roman"/>
          <w:sz w:val="24"/>
          <w:szCs w:val="24"/>
        </w:rPr>
        <w:t xml:space="preserve"> that the Franklin Regional Council of Governments received an Air Quality Grant which will provide air quality sensors for each member town.  The devices are currently being calibrated.  The MTRSD was awarded the same grant and will be placing sensors on each of their buildings.  Randy indicated that it will be interesting to see the various readings from one location to another.  Randy and his team have been busy issuing temporary food permits for the various fall festivals throughout the County.  Oktoberfest at BSE was a huge success and plans for Moonlight Magic are already underway.  In keeping with past practice, Board of Health members agreed to waive the permit fees for Shelburne residents specific to Moonlight Magic.  Randy stated that his team have stumbled upon a few events whereby food vendors did not seek the proper licensure</w:t>
      </w:r>
      <w:r w:rsidR="00AF2845">
        <w:rPr>
          <w:rFonts w:ascii="Times New Roman" w:hAnsi="Times New Roman" w:cs="Times New Roman"/>
          <w:sz w:val="24"/>
          <w:szCs w:val="24"/>
        </w:rPr>
        <w:t>.</w:t>
      </w:r>
      <w:r w:rsidR="007B103F">
        <w:rPr>
          <w:rFonts w:ascii="Times New Roman" w:hAnsi="Times New Roman" w:cs="Times New Roman"/>
          <w:sz w:val="24"/>
          <w:szCs w:val="24"/>
        </w:rPr>
        <w:t xml:space="preserve"> </w:t>
      </w:r>
      <w:r w:rsidR="00AF2845">
        <w:rPr>
          <w:rFonts w:ascii="Times New Roman" w:hAnsi="Times New Roman" w:cs="Times New Roman"/>
          <w:sz w:val="24"/>
          <w:szCs w:val="24"/>
        </w:rPr>
        <w:t xml:space="preserve"> The FRCOG CPHS staff</w:t>
      </w:r>
      <w:r w:rsidR="007B103F">
        <w:rPr>
          <w:rFonts w:ascii="Times New Roman" w:hAnsi="Times New Roman" w:cs="Times New Roman"/>
          <w:sz w:val="24"/>
          <w:szCs w:val="24"/>
        </w:rPr>
        <w:t xml:space="preserve"> will continue to</w:t>
      </w:r>
      <w:r w:rsidR="00AF2845">
        <w:rPr>
          <w:rFonts w:ascii="Times New Roman" w:hAnsi="Times New Roman" w:cs="Times New Roman"/>
          <w:sz w:val="24"/>
          <w:szCs w:val="24"/>
        </w:rPr>
        <w:t xml:space="preserve"> monitor local events and</w:t>
      </w:r>
      <w:r w:rsidR="007B103F">
        <w:rPr>
          <w:rFonts w:ascii="Times New Roman" w:hAnsi="Times New Roman" w:cs="Times New Roman"/>
          <w:sz w:val="24"/>
          <w:szCs w:val="24"/>
        </w:rPr>
        <w:t xml:space="preserve"> educate people.  Staff are also conducing vaccination clinics for </w:t>
      </w:r>
      <w:proofErr w:type="spellStart"/>
      <w:r w:rsidR="007B103F">
        <w:rPr>
          <w:rFonts w:ascii="Times New Roman" w:hAnsi="Times New Roman" w:cs="Times New Roman"/>
          <w:sz w:val="24"/>
          <w:szCs w:val="24"/>
        </w:rPr>
        <w:t>Covi</w:t>
      </w:r>
      <w:r w:rsidR="00AF2845">
        <w:rPr>
          <w:rFonts w:ascii="Times New Roman" w:hAnsi="Times New Roman" w:cs="Times New Roman"/>
          <w:sz w:val="24"/>
          <w:szCs w:val="24"/>
        </w:rPr>
        <w:t>d</w:t>
      </w:r>
      <w:proofErr w:type="spellEnd"/>
      <w:r w:rsidR="00AF2845">
        <w:rPr>
          <w:rFonts w:ascii="Times New Roman" w:hAnsi="Times New Roman" w:cs="Times New Roman"/>
          <w:sz w:val="24"/>
          <w:szCs w:val="24"/>
        </w:rPr>
        <w:t xml:space="preserve"> and the Flu.  Two clinics are</w:t>
      </w:r>
      <w:r w:rsidR="007B103F">
        <w:rPr>
          <w:rFonts w:ascii="Times New Roman" w:hAnsi="Times New Roman" w:cs="Times New Roman"/>
          <w:sz w:val="24"/>
          <w:szCs w:val="24"/>
        </w:rPr>
        <w:t xml:space="preserve"> scheduled in Shelburne</w:t>
      </w:r>
      <w:r w:rsidR="00AF2845">
        <w:rPr>
          <w:rFonts w:ascii="Times New Roman" w:hAnsi="Times New Roman" w:cs="Times New Roman"/>
          <w:sz w:val="24"/>
          <w:szCs w:val="24"/>
        </w:rPr>
        <w:t xml:space="preserve"> today</w:t>
      </w:r>
      <w:bookmarkStart w:id="0" w:name="_GoBack"/>
      <w:bookmarkEnd w:id="0"/>
      <w:r w:rsidR="007B103F">
        <w:rPr>
          <w:rFonts w:ascii="Times New Roman" w:hAnsi="Times New Roman" w:cs="Times New Roman"/>
          <w:sz w:val="24"/>
          <w:szCs w:val="24"/>
        </w:rPr>
        <w:t xml:space="preserve"> at the Senior Center and Highland Village.  Finally, the FRCOG received additional grant funding this year to help with the ongoing opioid crisis.  </w:t>
      </w:r>
    </w:p>
    <w:p w:rsidR="00AF2845" w:rsidRDefault="00AF2845" w:rsidP="00F15498">
      <w:pPr>
        <w:rPr>
          <w:rFonts w:ascii="Times New Roman" w:hAnsi="Times New Roman" w:cs="Times New Roman"/>
          <w:sz w:val="24"/>
          <w:szCs w:val="24"/>
        </w:rPr>
      </w:pPr>
      <w:r w:rsidRPr="00AF2845">
        <w:rPr>
          <w:rFonts w:ascii="Times New Roman" w:hAnsi="Times New Roman" w:cs="Times New Roman"/>
          <w:sz w:val="24"/>
          <w:szCs w:val="24"/>
          <w:u w:val="single"/>
        </w:rPr>
        <w:t>Next Meeting</w:t>
      </w:r>
      <w:r>
        <w:rPr>
          <w:rFonts w:ascii="Times New Roman" w:hAnsi="Times New Roman" w:cs="Times New Roman"/>
          <w:sz w:val="24"/>
          <w:szCs w:val="24"/>
        </w:rPr>
        <w:t>: December 3, 2024 at 9am</w:t>
      </w:r>
    </w:p>
    <w:p w:rsidR="00AF2845" w:rsidRDefault="00AF2845" w:rsidP="00F15498">
      <w:pPr>
        <w:rPr>
          <w:rFonts w:ascii="Times New Roman" w:hAnsi="Times New Roman" w:cs="Times New Roman"/>
          <w:sz w:val="24"/>
          <w:szCs w:val="24"/>
        </w:rPr>
      </w:pPr>
      <w:r w:rsidRPr="00AF2845">
        <w:rPr>
          <w:rFonts w:ascii="Times New Roman" w:hAnsi="Times New Roman" w:cs="Times New Roman"/>
          <w:sz w:val="24"/>
          <w:szCs w:val="24"/>
          <w:u w:val="single"/>
        </w:rPr>
        <w:t>Adjournment:</w:t>
      </w:r>
      <w:r>
        <w:rPr>
          <w:rFonts w:ascii="Times New Roman" w:hAnsi="Times New Roman" w:cs="Times New Roman"/>
          <w:sz w:val="24"/>
          <w:szCs w:val="24"/>
        </w:rPr>
        <w:t xml:space="preserve"> Ron presented a motion to adjourn the meeting at 9:15 am.  Fred seconded the motion.  The motion passed unanimously.</w:t>
      </w:r>
    </w:p>
    <w:p w:rsidR="00AF2845" w:rsidRDefault="00AF2845" w:rsidP="00F15498">
      <w:pPr>
        <w:rPr>
          <w:rFonts w:ascii="Times New Roman" w:hAnsi="Times New Roman" w:cs="Times New Roman"/>
          <w:sz w:val="24"/>
          <w:szCs w:val="24"/>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98"/>
    <w:rsid w:val="007B103F"/>
    <w:rsid w:val="00AF2845"/>
    <w:rsid w:val="00C80BEB"/>
    <w:rsid w:val="00E01571"/>
    <w:rsid w:val="00F1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EF15"/>
  <w15:chartTrackingRefBased/>
  <w15:docId w15:val="{14B1BAB9-29DC-4DB3-AF76-080894DB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2024-10-23T19:07:00Z</dcterms:created>
  <dcterms:modified xsi:type="dcterms:W3CDTF">2024-10-24T12:28:00Z</dcterms:modified>
</cp:coreProperties>
</file>